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F52100" w14:textId="6598B86A" w:rsidR="00906EE9" w:rsidRPr="00125408" w:rsidRDefault="00906EE9" w:rsidP="00906EE9">
      <w:pPr>
        <w:pStyle w:val="NoSpacing"/>
        <w:jc w:val="right"/>
        <w:rPr>
          <w:sz w:val="24"/>
          <w:szCs w:val="24"/>
        </w:rPr>
      </w:pPr>
      <w:r w:rsidRPr="00125408">
        <w:rPr>
          <w:sz w:val="24"/>
          <w:szCs w:val="24"/>
        </w:rPr>
        <w:tab/>
      </w:r>
      <w:r w:rsidR="009560E3" w:rsidRPr="00125408">
        <w:rPr>
          <w:sz w:val="24"/>
          <w:szCs w:val="24"/>
        </w:rPr>
        <w:t>Seaton Creek Reserve</w:t>
      </w:r>
    </w:p>
    <w:p w14:paraId="2BFFF5DC" w14:textId="77777777" w:rsidR="00906EE9" w:rsidRPr="00125408" w:rsidRDefault="00906EE9" w:rsidP="00906EE9">
      <w:pPr>
        <w:pStyle w:val="NoSpacing"/>
        <w:jc w:val="right"/>
        <w:rPr>
          <w:sz w:val="24"/>
          <w:szCs w:val="24"/>
        </w:rPr>
      </w:pPr>
      <w:r w:rsidRPr="00125408">
        <w:rPr>
          <w:sz w:val="24"/>
          <w:szCs w:val="24"/>
        </w:rPr>
        <w:tab/>
      </w:r>
      <w:r w:rsidRPr="00125408">
        <w:rPr>
          <w:sz w:val="24"/>
          <w:szCs w:val="24"/>
        </w:rPr>
        <w:tab/>
        <w:t>Community Development District</w:t>
      </w:r>
    </w:p>
    <w:p w14:paraId="1587D23D" w14:textId="77777777" w:rsidR="00906EE9" w:rsidRPr="00125408" w:rsidRDefault="00906EE9" w:rsidP="00906EE9">
      <w:pPr>
        <w:pStyle w:val="NoSpacing"/>
        <w:jc w:val="right"/>
        <w:rPr>
          <w:sz w:val="24"/>
          <w:szCs w:val="24"/>
        </w:rPr>
      </w:pPr>
      <w:r w:rsidRPr="00125408">
        <w:rPr>
          <w:sz w:val="24"/>
          <w:szCs w:val="24"/>
        </w:rPr>
        <w:tab/>
      </w:r>
      <w:r w:rsidRPr="00125408">
        <w:rPr>
          <w:sz w:val="24"/>
          <w:szCs w:val="24"/>
        </w:rPr>
        <w:tab/>
        <w:t>475 West Town Place</w:t>
      </w:r>
    </w:p>
    <w:p w14:paraId="4FB226C5" w14:textId="2C858847" w:rsidR="00906EE9" w:rsidRPr="00125408" w:rsidRDefault="00906EE9" w:rsidP="00906EE9">
      <w:pPr>
        <w:pStyle w:val="NoSpacing"/>
        <w:jc w:val="right"/>
        <w:rPr>
          <w:sz w:val="24"/>
          <w:szCs w:val="24"/>
        </w:rPr>
      </w:pPr>
      <w:r w:rsidRPr="00125408">
        <w:rPr>
          <w:sz w:val="24"/>
          <w:szCs w:val="24"/>
        </w:rPr>
        <w:tab/>
      </w:r>
      <w:r w:rsidRPr="00125408">
        <w:rPr>
          <w:sz w:val="24"/>
          <w:szCs w:val="24"/>
        </w:rPr>
        <w:tab/>
      </w:r>
      <w:r w:rsidRPr="00125408">
        <w:rPr>
          <w:sz w:val="24"/>
          <w:szCs w:val="24"/>
        </w:rPr>
        <w:tab/>
      </w:r>
      <w:r w:rsidRPr="00125408">
        <w:rPr>
          <w:sz w:val="24"/>
          <w:szCs w:val="24"/>
        </w:rPr>
        <w:tab/>
        <w:t xml:space="preserve">         Suite 114</w:t>
      </w:r>
      <w:r w:rsidRPr="00125408">
        <w:rPr>
          <w:sz w:val="24"/>
          <w:szCs w:val="24"/>
        </w:rPr>
        <w:tab/>
      </w:r>
    </w:p>
    <w:p w14:paraId="0EA319BF" w14:textId="7744D855" w:rsidR="00906EE9" w:rsidRPr="00125408" w:rsidRDefault="00906EE9" w:rsidP="00906EE9">
      <w:pPr>
        <w:pStyle w:val="NoSpacing"/>
        <w:jc w:val="right"/>
        <w:rPr>
          <w:sz w:val="24"/>
          <w:szCs w:val="24"/>
        </w:rPr>
      </w:pPr>
      <w:r w:rsidRPr="00125408">
        <w:rPr>
          <w:sz w:val="24"/>
          <w:szCs w:val="24"/>
        </w:rPr>
        <w:tab/>
      </w:r>
      <w:r w:rsidRPr="00125408">
        <w:rPr>
          <w:sz w:val="24"/>
          <w:szCs w:val="24"/>
        </w:rPr>
        <w:tab/>
        <w:t>St. Augustine, Florida 32092</w:t>
      </w:r>
    </w:p>
    <w:p w14:paraId="0B40658C" w14:textId="5F377C2D" w:rsidR="0020051B" w:rsidRPr="00125408" w:rsidRDefault="0020051B" w:rsidP="00906EE9">
      <w:pPr>
        <w:pStyle w:val="NoSpacing"/>
        <w:jc w:val="right"/>
        <w:rPr>
          <w:sz w:val="24"/>
          <w:szCs w:val="24"/>
        </w:rPr>
      </w:pPr>
      <w:r w:rsidRPr="00125408">
        <w:rPr>
          <w:sz w:val="24"/>
          <w:szCs w:val="24"/>
        </w:rPr>
        <w:t>Call In Number:  1-877-304-9269 Code:  1178123</w:t>
      </w:r>
    </w:p>
    <w:p w14:paraId="196BFC41" w14:textId="60C5F0DD" w:rsidR="00906EE9" w:rsidRPr="00125408" w:rsidRDefault="00906EE9" w:rsidP="00906EE9">
      <w:pPr>
        <w:pStyle w:val="NoSpacing"/>
        <w:rPr>
          <w:sz w:val="24"/>
          <w:szCs w:val="24"/>
          <w:u w:val="single"/>
        </w:rPr>
      </w:pPr>
      <w:r w:rsidRPr="00125408">
        <w:rPr>
          <w:sz w:val="24"/>
          <w:szCs w:val="24"/>
          <w:u w:val="single"/>
        </w:rPr>
        <w:tab/>
      </w:r>
      <w:r w:rsidRPr="00125408">
        <w:rPr>
          <w:sz w:val="24"/>
          <w:szCs w:val="24"/>
          <w:u w:val="single"/>
        </w:rPr>
        <w:tab/>
      </w:r>
      <w:r w:rsidRPr="00125408">
        <w:rPr>
          <w:sz w:val="24"/>
          <w:szCs w:val="24"/>
          <w:u w:val="single"/>
        </w:rPr>
        <w:tab/>
      </w:r>
      <w:r w:rsidRPr="00125408">
        <w:rPr>
          <w:sz w:val="24"/>
          <w:szCs w:val="24"/>
          <w:u w:val="single"/>
        </w:rPr>
        <w:tab/>
      </w:r>
      <w:r w:rsidRPr="00125408">
        <w:rPr>
          <w:sz w:val="24"/>
          <w:szCs w:val="24"/>
          <w:u w:val="single"/>
        </w:rPr>
        <w:tab/>
      </w:r>
      <w:r w:rsidRPr="00125408">
        <w:rPr>
          <w:sz w:val="24"/>
          <w:szCs w:val="24"/>
          <w:u w:val="single"/>
        </w:rPr>
        <w:tab/>
      </w:r>
      <w:r w:rsidRPr="00125408">
        <w:rPr>
          <w:sz w:val="24"/>
          <w:szCs w:val="24"/>
          <w:u w:val="single"/>
        </w:rPr>
        <w:tab/>
      </w:r>
      <w:r w:rsidRPr="00125408">
        <w:rPr>
          <w:sz w:val="24"/>
          <w:szCs w:val="24"/>
          <w:u w:val="single"/>
        </w:rPr>
        <w:tab/>
      </w:r>
      <w:r w:rsidRPr="00125408">
        <w:rPr>
          <w:sz w:val="24"/>
          <w:szCs w:val="24"/>
          <w:u w:val="single"/>
        </w:rPr>
        <w:tab/>
      </w:r>
      <w:r w:rsidRPr="00125408">
        <w:rPr>
          <w:sz w:val="24"/>
          <w:szCs w:val="24"/>
          <w:u w:val="single"/>
        </w:rPr>
        <w:tab/>
      </w:r>
      <w:r w:rsidRPr="00125408">
        <w:rPr>
          <w:sz w:val="24"/>
          <w:szCs w:val="24"/>
          <w:u w:val="single"/>
        </w:rPr>
        <w:tab/>
      </w:r>
      <w:r w:rsidRPr="00125408">
        <w:rPr>
          <w:sz w:val="24"/>
          <w:szCs w:val="24"/>
          <w:u w:val="single"/>
        </w:rPr>
        <w:tab/>
      </w:r>
    </w:p>
    <w:p w14:paraId="375F6D64" w14:textId="77777777" w:rsidR="00A534E5" w:rsidRDefault="00A534E5" w:rsidP="00906EE9">
      <w:pPr>
        <w:tabs>
          <w:tab w:val="right" w:pos="9180"/>
        </w:tabs>
        <w:rPr>
          <w:sz w:val="24"/>
          <w:szCs w:val="24"/>
        </w:rPr>
      </w:pPr>
    </w:p>
    <w:p w14:paraId="60973573" w14:textId="4FA015FB" w:rsidR="00906EE9" w:rsidRPr="00125408" w:rsidRDefault="00783EDC" w:rsidP="00906EE9">
      <w:pPr>
        <w:tabs>
          <w:tab w:val="right" w:pos="9180"/>
        </w:tabs>
        <w:rPr>
          <w:sz w:val="24"/>
          <w:szCs w:val="24"/>
        </w:rPr>
      </w:pPr>
      <w:r>
        <w:rPr>
          <w:sz w:val="24"/>
          <w:szCs w:val="24"/>
        </w:rPr>
        <w:t>November 5, 2026</w:t>
      </w:r>
    </w:p>
    <w:p w14:paraId="23EA76D6" w14:textId="77777777" w:rsidR="00906EE9" w:rsidRPr="00125408" w:rsidRDefault="00906EE9" w:rsidP="00906EE9">
      <w:pPr>
        <w:tabs>
          <w:tab w:val="right" w:pos="9180"/>
        </w:tabs>
        <w:rPr>
          <w:sz w:val="24"/>
          <w:szCs w:val="24"/>
        </w:rPr>
      </w:pPr>
    </w:p>
    <w:p w14:paraId="74DDC575" w14:textId="2FFE9542" w:rsidR="00906EE9" w:rsidRPr="00125408" w:rsidRDefault="00906EE9" w:rsidP="00906EE9">
      <w:pPr>
        <w:tabs>
          <w:tab w:val="right" w:pos="9180"/>
        </w:tabs>
        <w:rPr>
          <w:sz w:val="24"/>
          <w:szCs w:val="24"/>
        </w:rPr>
      </w:pPr>
      <w:r w:rsidRPr="00125408">
        <w:rPr>
          <w:sz w:val="24"/>
          <w:szCs w:val="24"/>
        </w:rPr>
        <w:t>Board of Supervisors</w:t>
      </w:r>
    </w:p>
    <w:p w14:paraId="7AED11E9" w14:textId="2FE91C3C" w:rsidR="00906EE9" w:rsidRPr="00125408" w:rsidRDefault="009560E3" w:rsidP="00906EE9">
      <w:pPr>
        <w:tabs>
          <w:tab w:val="right" w:pos="9180"/>
        </w:tabs>
        <w:rPr>
          <w:sz w:val="24"/>
          <w:szCs w:val="24"/>
        </w:rPr>
      </w:pPr>
      <w:r w:rsidRPr="00125408">
        <w:rPr>
          <w:sz w:val="24"/>
          <w:szCs w:val="24"/>
        </w:rPr>
        <w:t>Seaton Creek Reserve</w:t>
      </w:r>
      <w:r w:rsidR="00906EE9" w:rsidRPr="00125408">
        <w:rPr>
          <w:sz w:val="24"/>
          <w:szCs w:val="24"/>
        </w:rPr>
        <w:t xml:space="preserve"> Community Development District</w:t>
      </w:r>
    </w:p>
    <w:p w14:paraId="73D513F3" w14:textId="77777777" w:rsidR="00906EE9" w:rsidRPr="00125408" w:rsidRDefault="00906EE9" w:rsidP="00906EE9">
      <w:pPr>
        <w:tabs>
          <w:tab w:val="right" w:pos="9180"/>
        </w:tabs>
        <w:rPr>
          <w:b/>
          <w:sz w:val="24"/>
          <w:szCs w:val="24"/>
        </w:rPr>
      </w:pPr>
    </w:p>
    <w:p w14:paraId="506B384E" w14:textId="77777777" w:rsidR="00906EE9" w:rsidRPr="00125408" w:rsidRDefault="00906EE9" w:rsidP="00906EE9">
      <w:pPr>
        <w:rPr>
          <w:sz w:val="24"/>
          <w:szCs w:val="24"/>
        </w:rPr>
      </w:pPr>
      <w:r w:rsidRPr="00125408">
        <w:rPr>
          <w:sz w:val="24"/>
          <w:szCs w:val="24"/>
        </w:rPr>
        <w:t>Dear Board Members:</w:t>
      </w:r>
    </w:p>
    <w:p w14:paraId="3C5BD8E2" w14:textId="77777777" w:rsidR="00906EE9" w:rsidRPr="00125408" w:rsidRDefault="00906EE9" w:rsidP="00906EE9">
      <w:pPr>
        <w:rPr>
          <w:sz w:val="24"/>
          <w:szCs w:val="24"/>
        </w:rPr>
      </w:pPr>
    </w:p>
    <w:p w14:paraId="2C65E779" w14:textId="0142965B" w:rsidR="0057306E" w:rsidRPr="00125408" w:rsidRDefault="00906EE9" w:rsidP="00906EE9">
      <w:pPr>
        <w:tabs>
          <w:tab w:val="left" w:pos="1080"/>
        </w:tabs>
        <w:rPr>
          <w:rFonts w:eastAsia="Times New Roman"/>
          <w:iCs w:val="0"/>
          <w:sz w:val="24"/>
          <w:szCs w:val="24"/>
        </w:rPr>
      </w:pPr>
      <w:r w:rsidRPr="00125408">
        <w:rPr>
          <w:sz w:val="24"/>
          <w:szCs w:val="24"/>
        </w:rPr>
        <w:t xml:space="preserve">The Meeting of the </w:t>
      </w:r>
      <w:r w:rsidR="009560E3" w:rsidRPr="00125408">
        <w:rPr>
          <w:sz w:val="24"/>
          <w:szCs w:val="24"/>
        </w:rPr>
        <w:t>Seaton Creek Reserve</w:t>
      </w:r>
      <w:r w:rsidRPr="00125408">
        <w:rPr>
          <w:sz w:val="24"/>
          <w:szCs w:val="24"/>
        </w:rPr>
        <w:t xml:space="preserve"> Community Development District will be held </w:t>
      </w:r>
      <w:r w:rsidR="0005231C" w:rsidRPr="00125408">
        <w:rPr>
          <w:b/>
          <w:bCs w:val="0"/>
          <w:sz w:val="24"/>
          <w:szCs w:val="24"/>
        </w:rPr>
        <w:t>Thursday</w:t>
      </w:r>
      <w:r w:rsidR="00A3544C" w:rsidRPr="00125408">
        <w:rPr>
          <w:b/>
          <w:bCs w:val="0"/>
          <w:sz w:val="24"/>
          <w:szCs w:val="24"/>
        </w:rPr>
        <w:t xml:space="preserve">, </w:t>
      </w:r>
      <w:r w:rsidR="00E31121">
        <w:rPr>
          <w:b/>
          <w:bCs w:val="0"/>
          <w:sz w:val="24"/>
          <w:szCs w:val="24"/>
        </w:rPr>
        <w:t>November 1</w:t>
      </w:r>
      <w:r w:rsidR="00FC67CD">
        <w:rPr>
          <w:b/>
          <w:bCs w:val="0"/>
          <w:sz w:val="24"/>
          <w:szCs w:val="24"/>
        </w:rPr>
        <w:t>2</w:t>
      </w:r>
      <w:r w:rsidR="002C675D" w:rsidRPr="00125408">
        <w:rPr>
          <w:b/>
          <w:bCs w:val="0"/>
          <w:sz w:val="24"/>
          <w:szCs w:val="24"/>
        </w:rPr>
        <w:t xml:space="preserve">, </w:t>
      </w:r>
      <w:r w:rsidR="00B23511" w:rsidRPr="00125408">
        <w:rPr>
          <w:b/>
          <w:bCs w:val="0"/>
          <w:sz w:val="24"/>
          <w:szCs w:val="24"/>
        </w:rPr>
        <w:t>202</w:t>
      </w:r>
      <w:r w:rsidR="009678BA" w:rsidRPr="00125408">
        <w:rPr>
          <w:b/>
          <w:bCs w:val="0"/>
          <w:sz w:val="24"/>
          <w:szCs w:val="24"/>
        </w:rPr>
        <w:t>6</w:t>
      </w:r>
      <w:r w:rsidR="00B23511" w:rsidRPr="00125408">
        <w:rPr>
          <w:b/>
          <w:bCs w:val="0"/>
          <w:sz w:val="24"/>
          <w:szCs w:val="24"/>
        </w:rPr>
        <w:t>,</w:t>
      </w:r>
      <w:r w:rsidRPr="00125408">
        <w:rPr>
          <w:b/>
          <w:bCs w:val="0"/>
          <w:sz w:val="24"/>
          <w:szCs w:val="24"/>
        </w:rPr>
        <w:t xml:space="preserve"> at </w:t>
      </w:r>
      <w:r w:rsidR="003165E9" w:rsidRPr="00125408">
        <w:rPr>
          <w:b/>
          <w:bCs w:val="0"/>
          <w:sz w:val="24"/>
          <w:szCs w:val="24"/>
        </w:rPr>
        <w:t>11:00 a</w:t>
      </w:r>
      <w:r w:rsidRPr="00125408">
        <w:rPr>
          <w:b/>
          <w:bCs w:val="0"/>
          <w:sz w:val="24"/>
          <w:szCs w:val="24"/>
        </w:rPr>
        <w:t>.m.</w:t>
      </w:r>
      <w:r w:rsidRPr="00125408">
        <w:rPr>
          <w:sz w:val="24"/>
          <w:szCs w:val="24"/>
        </w:rPr>
        <w:t xml:space="preserve"> at the </w:t>
      </w:r>
      <w:r w:rsidR="00465887" w:rsidRPr="00A534E5">
        <w:rPr>
          <w:b/>
          <w:bCs w:val="0"/>
          <w:color w:val="000000" w:themeColor="text1"/>
          <w:sz w:val="24"/>
          <w:szCs w:val="24"/>
        </w:rPr>
        <w:t>Hilton Garden Inn Jacksonville Airport, 13503 Ranch Road, J</w:t>
      </w:r>
      <w:r w:rsidR="009560E3" w:rsidRPr="00A534E5">
        <w:rPr>
          <w:b/>
          <w:bCs w:val="0"/>
          <w:color w:val="000000" w:themeColor="text1"/>
          <w:sz w:val="24"/>
          <w:szCs w:val="24"/>
        </w:rPr>
        <w:t>acksonville, Florida 32218</w:t>
      </w:r>
      <w:r w:rsidR="009560E3" w:rsidRPr="00125408">
        <w:rPr>
          <w:sz w:val="24"/>
          <w:szCs w:val="24"/>
        </w:rPr>
        <w:t>.</w:t>
      </w:r>
      <w:r w:rsidR="0057306E" w:rsidRPr="00125408">
        <w:rPr>
          <w:rFonts w:eastAsia="Times New Roman"/>
          <w:iCs w:val="0"/>
          <w:sz w:val="24"/>
          <w:szCs w:val="24"/>
        </w:rPr>
        <w:t xml:space="preserve"> </w:t>
      </w:r>
    </w:p>
    <w:p w14:paraId="58A596BF" w14:textId="77777777" w:rsidR="008E5F42" w:rsidRPr="00125408" w:rsidRDefault="008E5F42" w:rsidP="008E5F42">
      <w:pPr>
        <w:tabs>
          <w:tab w:val="left" w:pos="4220"/>
        </w:tabs>
        <w:rPr>
          <w:sz w:val="24"/>
          <w:szCs w:val="24"/>
        </w:rPr>
      </w:pPr>
    </w:p>
    <w:p w14:paraId="480512BE" w14:textId="067D06FD" w:rsidR="003165E9" w:rsidRPr="00125408" w:rsidRDefault="00BE43F7" w:rsidP="003165E9">
      <w:pPr>
        <w:tabs>
          <w:tab w:val="right" w:pos="720"/>
          <w:tab w:val="left" w:pos="1260"/>
          <w:tab w:val="right" w:pos="9180"/>
        </w:tabs>
        <w:ind w:left="1350" w:hanging="1350"/>
        <w:rPr>
          <w:sz w:val="24"/>
          <w:szCs w:val="24"/>
        </w:rPr>
      </w:pPr>
      <w:r w:rsidRPr="00125408">
        <w:rPr>
          <w:sz w:val="24"/>
          <w:szCs w:val="24"/>
        </w:rPr>
        <w:tab/>
      </w:r>
      <w:r w:rsidR="003165E9" w:rsidRPr="00125408">
        <w:rPr>
          <w:sz w:val="24"/>
          <w:szCs w:val="24"/>
        </w:rPr>
        <w:t>I.</w:t>
      </w:r>
      <w:r w:rsidR="003165E9" w:rsidRPr="00125408">
        <w:rPr>
          <w:sz w:val="24"/>
          <w:szCs w:val="24"/>
        </w:rPr>
        <w:tab/>
        <w:t>Roll Call</w:t>
      </w:r>
    </w:p>
    <w:p w14:paraId="05ACF18C" w14:textId="77777777" w:rsidR="003165E9" w:rsidRPr="00125408" w:rsidRDefault="003165E9" w:rsidP="003165E9">
      <w:pPr>
        <w:tabs>
          <w:tab w:val="right" w:pos="720"/>
          <w:tab w:val="left" w:pos="1260"/>
          <w:tab w:val="right" w:pos="9180"/>
        </w:tabs>
        <w:ind w:left="1350" w:hanging="1350"/>
        <w:rPr>
          <w:sz w:val="24"/>
          <w:szCs w:val="24"/>
        </w:rPr>
      </w:pPr>
    </w:p>
    <w:p w14:paraId="56BB3843" w14:textId="77777777" w:rsidR="003165E9" w:rsidRPr="00125408" w:rsidRDefault="003165E9" w:rsidP="003165E9">
      <w:pPr>
        <w:tabs>
          <w:tab w:val="right" w:pos="720"/>
          <w:tab w:val="left" w:pos="1260"/>
          <w:tab w:val="right" w:pos="9180"/>
        </w:tabs>
        <w:ind w:left="1350" w:hanging="1350"/>
        <w:rPr>
          <w:i/>
          <w:iCs w:val="0"/>
          <w:sz w:val="24"/>
          <w:szCs w:val="24"/>
        </w:rPr>
      </w:pPr>
      <w:r w:rsidRPr="00125408">
        <w:rPr>
          <w:sz w:val="24"/>
          <w:szCs w:val="24"/>
        </w:rPr>
        <w:tab/>
        <w:t>II.</w:t>
      </w:r>
      <w:r w:rsidRPr="00125408">
        <w:rPr>
          <w:sz w:val="24"/>
          <w:szCs w:val="24"/>
        </w:rPr>
        <w:tab/>
        <w:t xml:space="preserve">Audience Comments </w:t>
      </w:r>
      <w:r w:rsidRPr="00125408">
        <w:rPr>
          <w:i/>
          <w:iCs w:val="0"/>
          <w:sz w:val="24"/>
          <w:szCs w:val="24"/>
        </w:rPr>
        <w:t>(regarding agenda items listed below)</w:t>
      </w:r>
    </w:p>
    <w:p w14:paraId="676A4937" w14:textId="77777777" w:rsidR="003165E9" w:rsidRPr="00252988" w:rsidRDefault="003165E9" w:rsidP="003165E9">
      <w:pPr>
        <w:tabs>
          <w:tab w:val="right" w:pos="720"/>
          <w:tab w:val="left" w:pos="1260"/>
          <w:tab w:val="right" w:pos="9180"/>
        </w:tabs>
        <w:ind w:left="1350" w:hanging="1350"/>
        <w:rPr>
          <w:sz w:val="24"/>
          <w:szCs w:val="24"/>
        </w:rPr>
      </w:pPr>
    </w:p>
    <w:p w14:paraId="06772EEB" w14:textId="6E2A18DF" w:rsidR="00480FCE" w:rsidRDefault="00903DC3" w:rsidP="00480FCE">
      <w:pPr>
        <w:tabs>
          <w:tab w:val="right" w:pos="720"/>
          <w:tab w:val="left" w:pos="1260"/>
          <w:tab w:val="right" w:pos="9180"/>
        </w:tabs>
        <w:ind w:left="1350" w:hanging="1350"/>
        <w:rPr>
          <w:rFonts w:eastAsia="Times New Roman"/>
          <w:bCs w:val="0"/>
          <w:iCs w:val="0"/>
          <w:sz w:val="24"/>
          <w:szCs w:val="24"/>
        </w:rPr>
      </w:pPr>
      <w:r w:rsidRPr="00125408">
        <w:rPr>
          <w:sz w:val="24"/>
          <w:szCs w:val="24"/>
        </w:rPr>
        <w:tab/>
      </w:r>
      <w:r w:rsidR="009560E3" w:rsidRPr="00F07B27">
        <w:rPr>
          <w:sz w:val="24"/>
          <w:szCs w:val="24"/>
        </w:rPr>
        <w:t>III</w:t>
      </w:r>
      <w:r w:rsidR="003165E9" w:rsidRPr="00F07B27">
        <w:rPr>
          <w:sz w:val="24"/>
          <w:szCs w:val="24"/>
        </w:rPr>
        <w:t>.</w:t>
      </w:r>
      <w:r w:rsidR="009560E3" w:rsidRPr="00F07B27">
        <w:rPr>
          <w:sz w:val="24"/>
          <w:szCs w:val="24"/>
        </w:rPr>
        <w:tab/>
      </w:r>
      <w:r w:rsidR="00252988">
        <w:rPr>
          <w:sz w:val="24"/>
          <w:szCs w:val="24"/>
        </w:rPr>
        <w:t>Organizational Matters</w:t>
      </w:r>
      <w:r w:rsidR="00480FCE" w:rsidRPr="00480FCE">
        <w:rPr>
          <w:rFonts w:eastAsia="Times New Roman"/>
          <w:bCs w:val="0"/>
          <w:iCs w:val="0"/>
          <w:sz w:val="24"/>
          <w:szCs w:val="24"/>
        </w:rPr>
        <w:t xml:space="preserve"> </w:t>
      </w:r>
    </w:p>
    <w:p w14:paraId="45E206BC" w14:textId="62E8D886" w:rsidR="00480FCE" w:rsidRDefault="00480FCE" w:rsidP="00480FCE">
      <w:pPr>
        <w:tabs>
          <w:tab w:val="left" w:pos="444"/>
          <w:tab w:val="right" w:pos="720"/>
          <w:tab w:val="left" w:pos="1260"/>
          <w:tab w:val="left" w:pos="1800"/>
          <w:tab w:val="right" w:pos="9180"/>
        </w:tabs>
        <w:ind w:left="1800" w:hanging="1260"/>
        <w:rPr>
          <w:sz w:val="24"/>
          <w:szCs w:val="24"/>
        </w:rPr>
      </w:pPr>
      <w:r w:rsidRPr="00480FCE">
        <w:rPr>
          <w:sz w:val="24"/>
          <w:szCs w:val="24"/>
        </w:rPr>
        <w:tab/>
      </w:r>
      <w:r w:rsidRPr="00480FCE">
        <w:rPr>
          <w:sz w:val="24"/>
          <w:szCs w:val="24"/>
        </w:rPr>
        <w:tab/>
        <w:t>A.</w:t>
      </w:r>
      <w:r w:rsidRPr="00480FCE">
        <w:rPr>
          <w:sz w:val="24"/>
          <w:szCs w:val="24"/>
        </w:rPr>
        <w:tab/>
      </w:r>
      <w:r w:rsidR="00892D5E">
        <w:rPr>
          <w:sz w:val="24"/>
          <w:szCs w:val="24"/>
        </w:rPr>
        <w:t>Oath of Office for Newly Elected Supervisors</w:t>
      </w:r>
    </w:p>
    <w:p w14:paraId="4C667D54" w14:textId="77777777" w:rsidR="00480FCE" w:rsidRPr="00480FCE" w:rsidRDefault="00480FCE" w:rsidP="00480FCE">
      <w:pPr>
        <w:tabs>
          <w:tab w:val="left" w:pos="444"/>
          <w:tab w:val="right" w:pos="720"/>
          <w:tab w:val="left" w:pos="1260"/>
          <w:tab w:val="left" w:pos="1800"/>
          <w:tab w:val="right" w:pos="9180"/>
        </w:tabs>
        <w:ind w:left="1800" w:hanging="1260"/>
        <w:rPr>
          <w:sz w:val="24"/>
          <w:szCs w:val="24"/>
        </w:rPr>
      </w:pPr>
    </w:p>
    <w:p w14:paraId="13B6D081" w14:textId="77777777" w:rsidR="00892D5E" w:rsidRDefault="00480FCE" w:rsidP="00892D5E">
      <w:pPr>
        <w:tabs>
          <w:tab w:val="left" w:pos="444"/>
          <w:tab w:val="right" w:pos="720"/>
          <w:tab w:val="left" w:pos="1260"/>
          <w:tab w:val="left" w:pos="1800"/>
          <w:tab w:val="right" w:pos="9180"/>
        </w:tabs>
        <w:ind w:left="1800" w:hanging="126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80FCE">
        <w:rPr>
          <w:sz w:val="24"/>
          <w:szCs w:val="24"/>
        </w:rPr>
        <w:t xml:space="preserve">B. </w:t>
      </w:r>
      <w:r>
        <w:rPr>
          <w:sz w:val="24"/>
          <w:szCs w:val="24"/>
        </w:rPr>
        <w:tab/>
      </w:r>
      <w:r w:rsidR="00892D5E" w:rsidRPr="00480FCE">
        <w:rPr>
          <w:sz w:val="24"/>
          <w:szCs w:val="24"/>
        </w:rPr>
        <w:t>Consideration of Resolution 202</w:t>
      </w:r>
      <w:r w:rsidR="00892D5E">
        <w:rPr>
          <w:sz w:val="24"/>
          <w:szCs w:val="24"/>
        </w:rPr>
        <w:t>7</w:t>
      </w:r>
      <w:r w:rsidR="00892D5E" w:rsidRPr="00480FCE">
        <w:rPr>
          <w:sz w:val="24"/>
          <w:szCs w:val="24"/>
        </w:rPr>
        <w:t>-</w:t>
      </w:r>
      <w:r w:rsidR="00892D5E">
        <w:rPr>
          <w:sz w:val="24"/>
          <w:szCs w:val="24"/>
        </w:rPr>
        <w:t>__</w:t>
      </w:r>
      <w:r w:rsidR="00892D5E" w:rsidRPr="00480FCE">
        <w:rPr>
          <w:sz w:val="24"/>
          <w:szCs w:val="24"/>
        </w:rPr>
        <w:t>, Canvassing and Certifying the Results of the</w:t>
      </w:r>
      <w:r w:rsidR="00892D5E">
        <w:rPr>
          <w:sz w:val="24"/>
          <w:szCs w:val="24"/>
        </w:rPr>
        <w:t xml:space="preserve"> </w:t>
      </w:r>
      <w:r w:rsidR="00892D5E" w:rsidRPr="00480FCE">
        <w:rPr>
          <w:sz w:val="24"/>
          <w:szCs w:val="24"/>
        </w:rPr>
        <w:t>Landowners’ Election</w:t>
      </w:r>
    </w:p>
    <w:p w14:paraId="5BDF9CF6" w14:textId="77777777" w:rsidR="00480FCE" w:rsidRDefault="00480FCE" w:rsidP="00480FCE">
      <w:pPr>
        <w:tabs>
          <w:tab w:val="left" w:pos="444"/>
          <w:tab w:val="right" w:pos="720"/>
          <w:tab w:val="left" w:pos="1260"/>
          <w:tab w:val="left" w:pos="1800"/>
          <w:tab w:val="right" w:pos="9180"/>
        </w:tabs>
        <w:ind w:left="1800" w:hanging="1260"/>
        <w:rPr>
          <w:sz w:val="24"/>
          <w:szCs w:val="24"/>
        </w:rPr>
      </w:pPr>
    </w:p>
    <w:p w14:paraId="60C1A793" w14:textId="17AA0BDA" w:rsidR="00480FCE" w:rsidRPr="00480FCE" w:rsidRDefault="00480FCE" w:rsidP="00480FCE">
      <w:pPr>
        <w:tabs>
          <w:tab w:val="left" w:pos="444"/>
          <w:tab w:val="right" w:pos="720"/>
          <w:tab w:val="left" w:pos="1260"/>
          <w:tab w:val="left" w:pos="1800"/>
          <w:tab w:val="right" w:pos="9180"/>
        </w:tabs>
        <w:ind w:left="1800" w:hanging="126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80FCE">
        <w:rPr>
          <w:sz w:val="24"/>
          <w:szCs w:val="24"/>
        </w:rPr>
        <w:t xml:space="preserve">C. </w:t>
      </w:r>
      <w:r>
        <w:rPr>
          <w:sz w:val="24"/>
          <w:szCs w:val="24"/>
        </w:rPr>
        <w:tab/>
      </w:r>
      <w:r w:rsidRPr="00480FCE">
        <w:rPr>
          <w:sz w:val="24"/>
          <w:szCs w:val="24"/>
        </w:rPr>
        <w:t>Election of Officers, Resolution 2027-__</w:t>
      </w:r>
    </w:p>
    <w:p w14:paraId="1BE8BC4C" w14:textId="00469B9B" w:rsidR="00252988" w:rsidRDefault="00252988" w:rsidP="00480FCE">
      <w:pPr>
        <w:tabs>
          <w:tab w:val="left" w:pos="444"/>
          <w:tab w:val="right" w:pos="720"/>
          <w:tab w:val="left" w:pos="1260"/>
          <w:tab w:val="right" w:pos="9180"/>
        </w:tabs>
        <w:rPr>
          <w:sz w:val="24"/>
          <w:szCs w:val="24"/>
        </w:rPr>
      </w:pPr>
    </w:p>
    <w:p w14:paraId="3D1C7D55" w14:textId="50672B12" w:rsidR="003165E9" w:rsidRPr="00F07B27" w:rsidRDefault="00252988" w:rsidP="00903DC3">
      <w:pPr>
        <w:tabs>
          <w:tab w:val="left" w:pos="444"/>
          <w:tab w:val="right" w:pos="720"/>
          <w:tab w:val="left" w:pos="1260"/>
          <w:tab w:val="right" w:pos="9180"/>
        </w:tabs>
        <w:ind w:left="1260" w:hanging="1260"/>
        <w:rPr>
          <w:sz w:val="24"/>
          <w:szCs w:val="24"/>
        </w:rPr>
      </w:pPr>
      <w:r>
        <w:rPr>
          <w:sz w:val="24"/>
          <w:szCs w:val="24"/>
        </w:rPr>
        <w:tab/>
        <w:t>IV.</w:t>
      </w:r>
      <w:r>
        <w:rPr>
          <w:sz w:val="24"/>
          <w:szCs w:val="24"/>
        </w:rPr>
        <w:tab/>
      </w:r>
      <w:r w:rsidR="003165E9" w:rsidRPr="00F07B27">
        <w:rPr>
          <w:sz w:val="24"/>
          <w:szCs w:val="24"/>
        </w:rPr>
        <w:t xml:space="preserve">Consideration of Minutes of the </w:t>
      </w:r>
      <w:r w:rsidR="00A71BF7">
        <w:rPr>
          <w:sz w:val="24"/>
          <w:szCs w:val="24"/>
        </w:rPr>
        <w:t>July 23</w:t>
      </w:r>
      <w:r w:rsidR="0057306E" w:rsidRPr="00F07B27">
        <w:rPr>
          <w:sz w:val="24"/>
          <w:szCs w:val="24"/>
        </w:rPr>
        <w:t xml:space="preserve">, </w:t>
      </w:r>
      <w:proofErr w:type="gramStart"/>
      <w:r w:rsidR="0057306E" w:rsidRPr="00F07B27">
        <w:rPr>
          <w:sz w:val="24"/>
          <w:szCs w:val="24"/>
        </w:rPr>
        <w:t>2026</w:t>
      </w:r>
      <w:proofErr w:type="gramEnd"/>
      <w:r w:rsidR="0057306E" w:rsidRPr="00F07B27">
        <w:rPr>
          <w:sz w:val="24"/>
          <w:szCs w:val="24"/>
        </w:rPr>
        <w:t xml:space="preserve"> </w:t>
      </w:r>
      <w:r w:rsidR="008B1F4D" w:rsidRPr="00F07B27">
        <w:rPr>
          <w:sz w:val="24"/>
          <w:szCs w:val="24"/>
        </w:rPr>
        <w:t>Meeting</w:t>
      </w:r>
    </w:p>
    <w:p w14:paraId="4AFE339C" w14:textId="77777777" w:rsidR="00465887" w:rsidRPr="00F07B27" w:rsidRDefault="00465887" w:rsidP="00903DC3">
      <w:pPr>
        <w:tabs>
          <w:tab w:val="left" w:pos="444"/>
          <w:tab w:val="right" w:pos="720"/>
          <w:tab w:val="left" w:pos="1260"/>
          <w:tab w:val="right" w:pos="9180"/>
        </w:tabs>
        <w:ind w:left="1260" w:hanging="1260"/>
        <w:rPr>
          <w:sz w:val="24"/>
          <w:szCs w:val="24"/>
        </w:rPr>
      </w:pPr>
    </w:p>
    <w:p w14:paraId="72872BBC" w14:textId="628C00B3" w:rsidR="00465887" w:rsidRPr="00125408" w:rsidRDefault="00465887" w:rsidP="00903DC3">
      <w:pPr>
        <w:tabs>
          <w:tab w:val="left" w:pos="444"/>
          <w:tab w:val="right" w:pos="720"/>
          <w:tab w:val="left" w:pos="1260"/>
          <w:tab w:val="right" w:pos="9180"/>
        </w:tabs>
        <w:ind w:left="1260" w:hanging="1260"/>
        <w:rPr>
          <w:sz w:val="24"/>
          <w:szCs w:val="24"/>
        </w:rPr>
      </w:pPr>
      <w:r w:rsidRPr="00F07B27">
        <w:rPr>
          <w:sz w:val="24"/>
          <w:szCs w:val="24"/>
        </w:rPr>
        <w:tab/>
        <w:t>V.</w:t>
      </w:r>
      <w:r w:rsidRPr="00F07B27">
        <w:rPr>
          <w:sz w:val="24"/>
          <w:szCs w:val="24"/>
        </w:rPr>
        <w:tab/>
      </w:r>
      <w:r w:rsidR="00252988">
        <w:rPr>
          <w:sz w:val="24"/>
          <w:szCs w:val="24"/>
        </w:rPr>
        <w:tab/>
      </w:r>
      <w:r w:rsidRPr="00F07B27">
        <w:rPr>
          <w:sz w:val="24"/>
          <w:szCs w:val="24"/>
        </w:rPr>
        <w:t xml:space="preserve">Acceptance of Minutes of the </w:t>
      </w:r>
      <w:r w:rsidR="00A71BF7">
        <w:rPr>
          <w:sz w:val="24"/>
          <w:szCs w:val="24"/>
        </w:rPr>
        <w:t>July 23</w:t>
      </w:r>
      <w:r w:rsidRPr="00F07B27">
        <w:rPr>
          <w:sz w:val="24"/>
          <w:szCs w:val="24"/>
        </w:rPr>
        <w:t xml:space="preserve">, </w:t>
      </w:r>
      <w:proofErr w:type="gramStart"/>
      <w:r w:rsidRPr="00F07B27">
        <w:rPr>
          <w:sz w:val="24"/>
          <w:szCs w:val="24"/>
        </w:rPr>
        <w:t>2026</w:t>
      </w:r>
      <w:proofErr w:type="gramEnd"/>
      <w:r w:rsidRPr="00F07B27">
        <w:rPr>
          <w:sz w:val="24"/>
          <w:szCs w:val="24"/>
        </w:rPr>
        <w:t xml:space="preserve"> Audit Committee Meeting</w:t>
      </w:r>
    </w:p>
    <w:p w14:paraId="236786A6" w14:textId="77777777" w:rsidR="007B7A8C" w:rsidRPr="00125408" w:rsidRDefault="007B7A8C" w:rsidP="00903DC3">
      <w:pPr>
        <w:tabs>
          <w:tab w:val="left" w:pos="444"/>
          <w:tab w:val="right" w:pos="720"/>
          <w:tab w:val="left" w:pos="1260"/>
          <w:tab w:val="right" w:pos="9180"/>
        </w:tabs>
        <w:ind w:left="1260" w:hanging="1260"/>
        <w:rPr>
          <w:sz w:val="24"/>
          <w:szCs w:val="24"/>
        </w:rPr>
      </w:pPr>
    </w:p>
    <w:p w14:paraId="56543421" w14:textId="3003C2AC" w:rsidR="00E31121" w:rsidRDefault="007B7A8C" w:rsidP="00E31121">
      <w:pPr>
        <w:tabs>
          <w:tab w:val="left" w:pos="444"/>
          <w:tab w:val="right" w:pos="720"/>
          <w:tab w:val="left" w:pos="1260"/>
          <w:tab w:val="right" w:pos="9180"/>
        </w:tabs>
        <w:ind w:left="1260" w:hanging="1260"/>
        <w:rPr>
          <w:sz w:val="24"/>
          <w:szCs w:val="24"/>
        </w:rPr>
      </w:pPr>
      <w:r w:rsidRPr="00125408">
        <w:rPr>
          <w:sz w:val="24"/>
          <w:szCs w:val="24"/>
        </w:rPr>
        <w:tab/>
      </w:r>
      <w:r w:rsidR="00E31121">
        <w:rPr>
          <w:sz w:val="24"/>
          <w:szCs w:val="24"/>
        </w:rPr>
        <w:t>V</w:t>
      </w:r>
      <w:r w:rsidR="00252988">
        <w:rPr>
          <w:sz w:val="24"/>
          <w:szCs w:val="24"/>
        </w:rPr>
        <w:t>I</w:t>
      </w:r>
      <w:r w:rsidR="00E31121">
        <w:rPr>
          <w:sz w:val="24"/>
          <w:szCs w:val="24"/>
        </w:rPr>
        <w:t>.</w:t>
      </w:r>
      <w:r w:rsidR="00E31121">
        <w:rPr>
          <w:sz w:val="24"/>
          <w:szCs w:val="24"/>
        </w:rPr>
        <w:tab/>
        <w:t>Consideration of Audit Engagement Letters with Grau &amp; Associates</w:t>
      </w:r>
    </w:p>
    <w:p w14:paraId="7760C9E6" w14:textId="77777777" w:rsidR="00E31121" w:rsidRDefault="00E31121" w:rsidP="00E31121">
      <w:pPr>
        <w:tabs>
          <w:tab w:val="left" w:pos="444"/>
          <w:tab w:val="right" w:pos="720"/>
          <w:tab w:val="left" w:pos="1260"/>
          <w:tab w:val="left" w:pos="1800"/>
          <w:tab w:val="right" w:pos="9180"/>
        </w:tabs>
        <w:ind w:left="1260" w:hanging="126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A.</w:t>
      </w:r>
      <w:r>
        <w:rPr>
          <w:sz w:val="24"/>
          <w:szCs w:val="24"/>
        </w:rPr>
        <w:tab/>
        <w:t>Fiscal Year 2026 – 2030</w:t>
      </w:r>
    </w:p>
    <w:p w14:paraId="572E7CAE" w14:textId="77777777" w:rsidR="00E31121" w:rsidRDefault="00E31121" w:rsidP="00E31121">
      <w:pPr>
        <w:tabs>
          <w:tab w:val="left" w:pos="444"/>
          <w:tab w:val="right" w:pos="720"/>
          <w:tab w:val="left" w:pos="1260"/>
          <w:tab w:val="left" w:pos="1800"/>
          <w:tab w:val="right" w:pos="9180"/>
        </w:tabs>
        <w:ind w:left="1260" w:hanging="1260"/>
        <w:rPr>
          <w:sz w:val="24"/>
          <w:szCs w:val="24"/>
        </w:rPr>
      </w:pPr>
    </w:p>
    <w:p w14:paraId="2D72106E" w14:textId="77777777" w:rsidR="00E31121" w:rsidRPr="00125408" w:rsidRDefault="00E31121" w:rsidP="00E31121">
      <w:pPr>
        <w:tabs>
          <w:tab w:val="left" w:pos="444"/>
          <w:tab w:val="right" w:pos="720"/>
          <w:tab w:val="left" w:pos="1260"/>
          <w:tab w:val="left" w:pos="1800"/>
          <w:tab w:val="right" w:pos="9180"/>
        </w:tabs>
        <w:ind w:left="1260" w:hanging="126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B.</w:t>
      </w:r>
      <w:r>
        <w:rPr>
          <w:sz w:val="24"/>
          <w:szCs w:val="24"/>
        </w:rPr>
        <w:tab/>
        <w:t>Fiscal Year 2026</w:t>
      </w:r>
    </w:p>
    <w:p w14:paraId="0BED110C" w14:textId="77777777" w:rsidR="00E31121" w:rsidRPr="00125408" w:rsidRDefault="00E31121" w:rsidP="00E31121">
      <w:pPr>
        <w:tabs>
          <w:tab w:val="left" w:pos="444"/>
          <w:tab w:val="right" w:pos="720"/>
          <w:tab w:val="left" w:pos="1260"/>
          <w:tab w:val="right" w:pos="9180"/>
        </w:tabs>
        <w:ind w:left="1260" w:hanging="1260"/>
        <w:rPr>
          <w:sz w:val="24"/>
          <w:szCs w:val="24"/>
        </w:rPr>
      </w:pPr>
    </w:p>
    <w:p w14:paraId="33523A0A" w14:textId="675AB6B8" w:rsidR="00E31121" w:rsidRDefault="00E31121" w:rsidP="00E31121">
      <w:pPr>
        <w:tabs>
          <w:tab w:val="right" w:pos="720"/>
        </w:tabs>
        <w:ind w:left="1260" w:right="-180" w:hanging="1260"/>
        <w:rPr>
          <w:sz w:val="24"/>
          <w:szCs w:val="24"/>
        </w:rPr>
      </w:pPr>
      <w:r w:rsidRPr="00125408">
        <w:rPr>
          <w:sz w:val="24"/>
          <w:szCs w:val="24"/>
        </w:rPr>
        <w:tab/>
        <w:t>V</w:t>
      </w:r>
      <w:r>
        <w:rPr>
          <w:sz w:val="24"/>
          <w:szCs w:val="24"/>
        </w:rPr>
        <w:t>I</w:t>
      </w:r>
      <w:r w:rsidR="00252988">
        <w:rPr>
          <w:sz w:val="24"/>
          <w:szCs w:val="24"/>
        </w:rPr>
        <w:t>I</w:t>
      </w:r>
      <w:r w:rsidRPr="00125408">
        <w:rPr>
          <w:sz w:val="24"/>
          <w:szCs w:val="24"/>
        </w:rPr>
        <w:t xml:space="preserve">. </w:t>
      </w:r>
      <w:r w:rsidRPr="00125408">
        <w:rPr>
          <w:sz w:val="24"/>
          <w:szCs w:val="24"/>
        </w:rPr>
        <w:tab/>
      </w:r>
      <w:r>
        <w:rPr>
          <w:sz w:val="24"/>
          <w:szCs w:val="24"/>
        </w:rPr>
        <w:t>Ratification of Agreements:</w:t>
      </w:r>
    </w:p>
    <w:p w14:paraId="20B3BEF8" w14:textId="1162B42B" w:rsidR="00E31121" w:rsidRDefault="00E31121" w:rsidP="00E31121">
      <w:pPr>
        <w:tabs>
          <w:tab w:val="left" w:pos="444"/>
          <w:tab w:val="right" w:pos="720"/>
          <w:tab w:val="left" w:pos="1260"/>
          <w:tab w:val="left" w:pos="1800"/>
          <w:tab w:val="right" w:pos="9180"/>
        </w:tabs>
        <w:ind w:left="1800" w:hanging="126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A.     CALM III, LLC. for Amenity Management, Field Operations Management, Janitorial, Pool Monitors, and Facility Maintenance Services</w:t>
      </w:r>
    </w:p>
    <w:p w14:paraId="15D93390" w14:textId="77777777" w:rsidR="00E31121" w:rsidRDefault="00E31121" w:rsidP="00E31121">
      <w:pPr>
        <w:tabs>
          <w:tab w:val="left" w:pos="444"/>
          <w:tab w:val="right" w:pos="720"/>
          <w:tab w:val="left" w:pos="1260"/>
          <w:tab w:val="left" w:pos="1800"/>
          <w:tab w:val="right" w:pos="9180"/>
        </w:tabs>
        <w:ind w:left="1260" w:hanging="1260"/>
        <w:rPr>
          <w:sz w:val="24"/>
          <w:szCs w:val="24"/>
        </w:rPr>
      </w:pPr>
    </w:p>
    <w:p w14:paraId="2AB2001E" w14:textId="357B47B3" w:rsidR="00E31121" w:rsidRDefault="00E31121" w:rsidP="00E31121">
      <w:pPr>
        <w:tabs>
          <w:tab w:val="left" w:pos="444"/>
          <w:tab w:val="right" w:pos="720"/>
          <w:tab w:val="left" w:pos="1260"/>
          <w:tab w:val="left" w:pos="1800"/>
          <w:tab w:val="right" w:pos="9180"/>
        </w:tabs>
        <w:ind w:left="1260" w:hanging="126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B.</w:t>
      </w:r>
      <w:r>
        <w:rPr>
          <w:sz w:val="24"/>
          <w:szCs w:val="24"/>
        </w:rPr>
        <w:tab/>
        <w:t>The Lake Doctors for Water Management Services</w:t>
      </w:r>
    </w:p>
    <w:p w14:paraId="56527173" w14:textId="77777777" w:rsidR="00E31121" w:rsidRDefault="00E31121" w:rsidP="00E31121">
      <w:pPr>
        <w:tabs>
          <w:tab w:val="left" w:pos="444"/>
          <w:tab w:val="right" w:pos="720"/>
          <w:tab w:val="left" w:pos="1260"/>
          <w:tab w:val="left" w:pos="1800"/>
          <w:tab w:val="right" w:pos="9180"/>
        </w:tabs>
        <w:ind w:left="1260" w:hanging="1260"/>
        <w:rPr>
          <w:sz w:val="24"/>
          <w:szCs w:val="24"/>
        </w:rPr>
      </w:pPr>
    </w:p>
    <w:p w14:paraId="09BB5871" w14:textId="1E2091F4" w:rsidR="00E31121" w:rsidRDefault="00E31121" w:rsidP="00E31121">
      <w:pPr>
        <w:tabs>
          <w:tab w:val="right" w:pos="720"/>
        </w:tabs>
        <w:ind w:left="1260" w:right="-180" w:hanging="1260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 xml:space="preserve"> V</w:t>
      </w:r>
      <w:r w:rsidR="00252988">
        <w:rPr>
          <w:sz w:val="24"/>
          <w:szCs w:val="24"/>
        </w:rPr>
        <w:t>I</w:t>
      </w:r>
      <w:r>
        <w:rPr>
          <w:sz w:val="24"/>
          <w:szCs w:val="24"/>
        </w:rPr>
        <w:t>II.</w:t>
      </w:r>
      <w:r>
        <w:rPr>
          <w:sz w:val="24"/>
          <w:szCs w:val="24"/>
        </w:rPr>
        <w:tab/>
        <w:t>Consideration of Resolution 2027-__, Ratifying Issuance of Series 2026 Bonds</w:t>
      </w:r>
      <w:r>
        <w:rPr>
          <w:sz w:val="24"/>
          <w:szCs w:val="24"/>
        </w:rPr>
        <w:tab/>
      </w:r>
    </w:p>
    <w:p w14:paraId="733C9CD9" w14:textId="77777777" w:rsidR="00E31121" w:rsidRDefault="00E31121" w:rsidP="00E31121">
      <w:pPr>
        <w:tabs>
          <w:tab w:val="right" w:pos="720"/>
        </w:tabs>
        <w:ind w:left="1260" w:right="-180" w:hanging="1260"/>
        <w:rPr>
          <w:sz w:val="24"/>
          <w:szCs w:val="24"/>
        </w:rPr>
      </w:pPr>
    </w:p>
    <w:p w14:paraId="775A1AB4" w14:textId="4C48D479" w:rsidR="00E31121" w:rsidRDefault="00E31121" w:rsidP="00E31121">
      <w:pPr>
        <w:tabs>
          <w:tab w:val="right" w:pos="720"/>
        </w:tabs>
        <w:ind w:left="1260" w:right="-180" w:hanging="1260"/>
        <w:rPr>
          <w:sz w:val="24"/>
          <w:szCs w:val="24"/>
        </w:rPr>
      </w:pPr>
      <w:r>
        <w:rPr>
          <w:sz w:val="24"/>
          <w:szCs w:val="24"/>
        </w:rPr>
        <w:tab/>
      </w:r>
      <w:r w:rsidR="00252988">
        <w:rPr>
          <w:sz w:val="24"/>
          <w:szCs w:val="24"/>
        </w:rPr>
        <w:t>IX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 w:rsidRPr="00892D5E">
        <w:rPr>
          <w:sz w:val="24"/>
          <w:szCs w:val="24"/>
        </w:rPr>
        <w:t>Ratification</w:t>
      </w:r>
      <w:r>
        <w:rPr>
          <w:sz w:val="24"/>
          <w:szCs w:val="24"/>
        </w:rPr>
        <w:t xml:space="preserve"> of Supplemental Disclosure of Public Finance for Series 2026 Bonds</w:t>
      </w:r>
      <w:r>
        <w:rPr>
          <w:sz w:val="24"/>
          <w:szCs w:val="24"/>
        </w:rPr>
        <w:tab/>
      </w:r>
    </w:p>
    <w:p w14:paraId="56BF5E8E" w14:textId="77777777" w:rsidR="00E31121" w:rsidRDefault="00E31121" w:rsidP="00E31121">
      <w:pPr>
        <w:tabs>
          <w:tab w:val="right" w:pos="720"/>
        </w:tabs>
        <w:ind w:right="-180"/>
        <w:rPr>
          <w:sz w:val="24"/>
          <w:szCs w:val="24"/>
        </w:rPr>
      </w:pPr>
    </w:p>
    <w:p w14:paraId="069B4E79" w14:textId="367FA9FA" w:rsidR="00E31121" w:rsidRDefault="00E31121" w:rsidP="00E31121">
      <w:pPr>
        <w:tabs>
          <w:tab w:val="right" w:pos="720"/>
        </w:tabs>
        <w:ind w:left="1260" w:right="-180" w:hanging="1260"/>
        <w:rPr>
          <w:sz w:val="24"/>
          <w:szCs w:val="24"/>
        </w:rPr>
      </w:pPr>
      <w:r>
        <w:rPr>
          <w:sz w:val="24"/>
          <w:szCs w:val="24"/>
        </w:rPr>
        <w:tab/>
      </w:r>
      <w:r w:rsidR="00252988">
        <w:rPr>
          <w:sz w:val="24"/>
          <w:szCs w:val="24"/>
        </w:rPr>
        <w:t>X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  <w:t>Consideration of Resolution 2027-__, Ratifying Actions Relating to Series 2026 Requisitions</w:t>
      </w:r>
    </w:p>
    <w:p w14:paraId="0F1E261E" w14:textId="77777777" w:rsidR="00E31121" w:rsidRDefault="00E31121" w:rsidP="00E31121">
      <w:pPr>
        <w:tabs>
          <w:tab w:val="right" w:pos="720"/>
          <w:tab w:val="left" w:pos="1260"/>
        </w:tabs>
        <w:ind w:left="1620" w:right="-180" w:hanging="1260"/>
        <w:rPr>
          <w:sz w:val="24"/>
          <w:szCs w:val="24"/>
        </w:rPr>
      </w:pPr>
    </w:p>
    <w:p w14:paraId="12A8FC2E" w14:textId="480BF5DC" w:rsidR="00E31121" w:rsidRDefault="00E31121" w:rsidP="00E31121">
      <w:pPr>
        <w:tabs>
          <w:tab w:val="right" w:pos="720"/>
          <w:tab w:val="right" w:pos="9180"/>
        </w:tabs>
        <w:ind w:left="1260" w:hanging="1260"/>
        <w:rPr>
          <w:sz w:val="24"/>
          <w:szCs w:val="24"/>
        </w:rPr>
      </w:pPr>
      <w:r>
        <w:rPr>
          <w:sz w:val="24"/>
          <w:szCs w:val="24"/>
        </w:rPr>
        <w:tab/>
      </w:r>
      <w:r w:rsidR="00252988">
        <w:rPr>
          <w:sz w:val="24"/>
          <w:szCs w:val="24"/>
        </w:rPr>
        <w:t>XI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  <w:t xml:space="preserve">Consideration of Resolution 2027-__, Resetting Public Hearing </w:t>
      </w:r>
      <w:r w:rsidRPr="00093D38">
        <w:rPr>
          <w:sz w:val="24"/>
          <w:szCs w:val="24"/>
        </w:rPr>
        <w:t>on Parking &amp; Towing Policies</w:t>
      </w:r>
    </w:p>
    <w:p w14:paraId="374DCEF6" w14:textId="77777777" w:rsidR="00892D5E" w:rsidRDefault="00892D5E" w:rsidP="00E31121">
      <w:pPr>
        <w:tabs>
          <w:tab w:val="right" w:pos="720"/>
          <w:tab w:val="right" w:pos="9180"/>
        </w:tabs>
        <w:ind w:left="1260" w:hanging="1260"/>
        <w:rPr>
          <w:sz w:val="24"/>
          <w:szCs w:val="24"/>
        </w:rPr>
      </w:pPr>
    </w:p>
    <w:p w14:paraId="68872972" w14:textId="797BA8F8" w:rsidR="00892D5E" w:rsidRDefault="00892D5E" w:rsidP="00E31121">
      <w:pPr>
        <w:tabs>
          <w:tab w:val="right" w:pos="720"/>
          <w:tab w:val="right" w:pos="9180"/>
        </w:tabs>
        <w:ind w:left="1260" w:hanging="1260"/>
        <w:rPr>
          <w:sz w:val="24"/>
          <w:szCs w:val="24"/>
        </w:rPr>
      </w:pPr>
      <w:r>
        <w:rPr>
          <w:sz w:val="24"/>
          <w:szCs w:val="24"/>
        </w:rPr>
        <w:tab/>
        <w:t>XII.</w:t>
      </w:r>
      <w:r>
        <w:rPr>
          <w:sz w:val="24"/>
          <w:szCs w:val="24"/>
        </w:rPr>
        <w:tab/>
        <w:t>Public Hearing Adopting Parking &amp; Towing Policies, Resolution 2027-__</w:t>
      </w:r>
    </w:p>
    <w:p w14:paraId="1DA0B08D" w14:textId="77777777" w:rsidR="00252988" w:rsidRDefault="00252988" w:rsidP="00252988">
      <w:pPr>
        <w:tabs>
          <w:tab w:val="right" w:pos="720"/>
        </w:tabs>
        <w:ind w:right="-180"/>
        <w:rPr>
          <w:sz w:val="24"/>
          <w:szCs w:val="24"/>
        </w:rPr>
      </w:pPr>
    </w:p>
    <w:p w14:paraId="526ED539" w14:textId="3CD89F74" w:rsidR="003165E9" w:rsidRPr="00125408" w:rsidRDefault="00AA5903" w:rsidP="007B3239">
      <w:pPr>
        <w:tabs>
          <w:tab w:val="right" w:pos="720"/>
          <w:tab w:val="left" w:pos="1260"/>
          <w:tab w:val="right" w:pos="9180"/>
        </w:tabs>
        <w:ind w:left="1350" w:hanging="1350"/>
        <w:rPr>
          <w:sz w:val="24"/>
          <w:szCs w:val="24"/>
        </w:rPr>
      </w:pPr>
      <w:r w:rsidRPr="00125408">
        <w:rPr>
          <w:sz w:val="24"/>
          <w:szCs w:val="24"/>
        </w:rPr>
        <w:tab/>
      </w:r>
      <w:r w:rsidR="00252988">
        <w:rPr>
          <w:sz w:val="24"/>
          <w:szCs w:val="24"/>
        </w:rPr>
        <w:t>X</w:t>
      </w:r>
      <w:r w:rsidR="006A2C9E">
        <w:rPr>
          <w:sz w:val="24"/>
          <w:szCs w:val="24"/>
        </w:rPr>
        <w:t>I</w:t>
      </w:r>
      <w:r w:rsidR="00252988">
        <w:rPr>
          <w:sz w:val="24"/>
          <w:szCs w:val="24"/>
        </w:rPr>
        <w:t>II</w:t>
      </w:r>
      <w:r w:rsidR="003165E9" w:rsidRPr="00125408">
        <w:rPr>
          <w:sz w:val="24"/>
          <w:szCs w:val="24"/>
        </w:rPr>
        <w:t>.</w:t>
      </w:r>
      <w:r w:rsidR="003165E9" w:rsidRPr="00125408">
        <w:rPr>
          <w:sz w:val="24"/>
          <w:szCs w:val="24"/>
        </w:rPr>
        <w:tab/>
        <w:t>Staff Reports</w:t>
      </w:r>
    </w:p>
    <w:p w14:paraId="49595964" w14:textId="7F9E171A" w:rsidR="005A5B43" w:rsidRPr="00125408" w:rsidRDefault="003165E9" w:rsidP="00892D5E">
      <w:pPr>
        <w:tabs>
          <w:tab w:val="right" w:pos="720"/>
          <w:tab w:val="left" w:pos="1260"/>
          <w:tab w:val="left" w:pos="1620"/>
          <w:tab w:val="right" w:pos="9180"/>
        </w:tabs>
        <w:ind w:left="1350" w:hanging="1350"/>
        <w:rPr>
          <w:sz w:val="24"/>
          <w:szCs w:val="24"/>
        </w:rPr>
      </w:pPr>
      <w:r w:rsidRPr="00125408">
        <w:rPr>
          <w:sz w:val="24"/>
          <w:szCs w:val="24"/>
        </w:rPr>
        <w:tab/>
      </w:r>
      <w:r w:rsidRPr="00125408">
        <w:rPr>
          <w:sz w:val="24"/>
          <w:szCs w:val="24"/>
        </w:rPr>
        <w:tab/>
        <w:t>A.</w:t>
      </w:r>
      <w:r w:rsidR="007B3239">
        <w:rPr>
          <w:sz w:val="24"/>
          <w:szCs w:val="24"/>
        </w:rPr>
        <w:t xml:space="preserve"> </w:t>
      </w:r>
      <w:r w:rsidR="00892D5E">
        <w:rPr>
          <w:sz w:val="24"/>
          <w:szCs w:val="24"/>
        </w:rPr>
        <w:tab/>
      </w:r>
      <w:r w:rsidRPr="00125408">
        <w:rPr>
          <w:sz w:val="24"/>
          <w:szCs w:val="24"/>
        </w:rPr>
        <w:t>Attorney</w:t>
      </w:r>
    </w:p>
    <w:p w14:paraId="4A02AC35" w14:textId="63953868" w:rsidR="003165E9" w:rsidRPr="00125408" w:rsidRDefault="003165E9" w:rsidP="007B3239">
      <w:pPr>
        <w:tabs>
          <w:tab w:val="right" w:pos="720"/>
          <w:tab w:val="left" w:pos="1260"/>
          <w:tab w:val="right" w:pos="9180"/>
        </w:tabs>
        <w:ind w:left="1350" w:hanging="1350"/>
        <w:rPr>
          <w:sz w:val="24"/>
          <w:szCs w:val="24"/>
        </w:rPr>
      </w:pPr>
    </w:p>
    <w:p w14:paraId="6EA1CEBC" w14:textId="66D4751F" w:rsidR="003165E9" w:rsidRPr="00125408" w:rsidRDefault="003165E9" w:rsidP="00892D5E">
      <w:pPr>
        <w:tabs>
          <w:tab w:val="right" w:pos="720"/>
          <w:tab w:val="left" w:pos="1260"/>
          <w:tab w:val="left" w:pos="1620"/>
          <w:tab w:val="right" w:pos="9180"/>
        </w:tabs>
        <w:ind w:left="1350" w:hanging="1350"/>
        <w:rPr>
          <w:sz w:val="24"/>
          <w:szCs w:val="24"/>
        </w:rPr>
      </w:pPr>
      <w:r w:rsidRPr="00125408">
        <w:rPr>
          <w:sz w:val="24"/>
          <w:szCs w:val="24"/>
        </w:rPr>
        <w:tab/>
      </w:r>
      <w:r w:rsidRPr="00125408">
        <w:rPr>
          <w:sz w:val="24"/>
          <w:szCs w:val="24"/>
        </w:rPr>
        <w:tab/>
        <w:t>B.</w:t>
      </w:r>
      <w:r w:rsidR="007B3239">
        <w:rPr>
          <w:sz w:val="24"/>
          <w:szCs w:val="24"/>
        </w:rPr>
        <w:t xml:space="preserve"> </w:t>
      </w:r>
      <w:r w:rsidR="00892D5E">
        <w:rPr>
          <w:sz w:val="24"/>
          <w:szCs w:val="24"/>
        </w:rPr>
        <w:tab/>
      </w:r>
      <w:r w:rsidRPr="00125408">
        <w:rPr>
          <w:sz w:val="24"/>
          <w:szCs w:val="24"/>
        </w:rPr>
        <w:t>Engineer</w:t>
      </w:r>
      <w:r w:rsidR="00E31121">
        <w:rPr>
          <w:sz w:val="24"/>
          <w:szCs w:val="24"/>
        </w:rPr>
        <w:t xml:space="preserve"> - </w:t>
      </w:r>
      <w:r w:rsidR="009944C1">
        <w:rPr>
          <w:sz w:val="24"/>
          <w:szCs w:val="24"/>
        </w:rPr>
        <w:t>Discussion of Roads, Signs, and Speed Limits</w:t>
      </w:r>
    </w:p>
    <w:p w14:paraId="1D4C5E5A" w14:textId="15CC6250" w:rsidR="003165E9" w:rsidRPr="00125408" w:rsidRDefault="003165E9" w:rsidP="007B3239">
      <w:pPr>
        <w:tabs>
          <w:tab w:val="right" w:pos="720"/>
          <w:tab w:val="left" w:pos="1260"/>
          <w:tab w:val="right" w:pos="9180"/>
        </w:tabs>
        <w:ind w:left="1350" w:hanging="1350"/>
        <w:rPr>
          <w:sz w:val="24"/>
          <w:szCs w:val="24"/>
        </w:rPr>
      </w:pPr>
    </w:p>
    <w:p w14:paraId="0BD3FA33" w14:textId="4D84483F" w:rsidR="00892D5E" w:rsidRDefault="003165E9" w:rsidP="00892D5E">
      <w:pPr>
        <w:tabs>
          <w:tab w:val="right" w:pos="720"/>
          <w:tab w:val="left" w:pos="1260"/>
          <w:tab w:val="left" w:pos="1620"/>
          <w:tab w:val="right" w:pos="9180"/>
        </w:tabs>
        <w:ind w:left="1350" w:hanging="1350"/>
        <w:rPr>
          <w:sz w:val="24"/>
          <w:szCs w:val="24"/>
        </w:rPr>
      </w:pPr>
      <w:r w:rsidRPr="00125408">
        <w:rPr>
          <w:sz w:val="24"/>
          <w:szCs w:val="24"/>
        </w:rPr>
        <w:tab/>
      </w:r>
      <w:r w:rsidRPr="00125408">
        <w:rPr>
          <w:sz w:val="24"/>
          <w:szCs w:val="24"/>
        </w:rPr>
        <w:tab/>
        <w:t>C.</w:t>
      </w:r>
      <w:r w:rsidR="007B3239">
        <w:rPr>
          <w:sz w:val="24"/>
          <w:szCs w:val="24"/>
        </w:rPr>
        <w:t xml:space="preserve"> </w:t>
      </w:r>
      <w:r w:rsidR="00892D5E">
        <w:rPr>
          <w:sz w:val="24"/>
          <w:szCs w:val="24"/>
        </w:rPr>
        <w:tab/>
      </w:r>
      <w:r w:rsidRPr="00125408">
        <w:rPr>
          <w:sz w:val="24"/>
          <w:szCs w:val="24"/>
        </w:rPr>
        <w:t>Manager</w:t>
      </w:r>
      <w:r w:rsidR="00791732" w:rsidRPr="00125408">
        <w:rPr>
          <w:sz w:val="24"/>
          <w:szCs w:val="24"/>
        </w:rPr>
        <w:t xml:space="preserve"> </w:t>
      </w:r>
    </w:p>
    <w:p w14:paraId="60C708BF" w14:textId="43C869F8" w:rsidR="00AC7AD2" w:rsidRDefault="00892D5E" w:rsidP="00892D5E">
      <w:pPr>
        <w:tabs>
          <w:tab w:val="right" w:pos="720"/>
          <w:tab w:val="left" w:pos="1260"/>
          <w:tab w:val="left" w:pos="1620"/>
          <w:tab w:val="left" w:pos="1980"/>
          <w:tab w:val="right" w:pos="9180"/>
        </w:tabs>
        <w:ind w:left="1350" w:hanging="135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1.</w:t>
      </w:r>
      <w:r>
        <w:rPr>
          <w:sz w:val="24"/>
          <w:szCs w:val="24"/>
        </w:rPr>
        <w:tab/>
      </w:r>
      <w:r w:rsidR="00E31121">
        <w:rPr>
          <w:sz w:val="24"/>
          <w:szCs w:val="24"/>
        </w:rPr>
        <w:t>Ratification</w:t>
      </w:r>
      <w:r w:rsidR="00AC7AD2">
        <w:rPr>
          <w:sz w:val="24"/>
          <w:szCs w:val="24"/>
        </w:rPr>
        <w:t xml:space="preserve"> of Updated Fiscal Year 2027 </w:t>
      </w:r>
      <w:r w:rsidR="00AC7AD2" w:rsidRPr="00AC7AD2">
        <w:rPr>
          <w:sz w:val="24"/>
          <w:szCs w:val="24"/>
        </w:rPr>
        <w:t>Meeting Schedule</w:t>
      </w:r>
    </w:p>
    <w:p w14:paraId="6F1A0C10" w14:textId="77777777" w:rsidR="00892D5E" w:rsidRDefault="00892D5E" w:rsidP="00892D5E">
      <w:pPr>
        <w:tabs>
          <w:tab w:val="right" w:pos="720"/>
          <w:tab w:val="left" w:pos="1260"/>
          <w:tab w:val="left" w:pos="1620"/>
          <w:tab w:val="left" w:pos="1980"/>
          <w:tab w:val="right" w:pos="9180"/>
        </w:tabs>
        <w:ind w:left="1350" w:hanging="1350"/>
        <w:rPr>
          <w:sz w:val="24"/>
          <w:szCs w:val="24"/>
        </w:rPr>
      </w:pPr>
    </w:p>
    <w:p w14:paraId="2210711A" w14:textId="4284BEB1" w:rsidR="00892D5E" w:rsidRDefault="00892D5E" w:rsidP="00892D5E">
      <w:pPr>
        <w:tabs>
          <w:tab w:val="right" w:pos="720"/>
          <w:tab w:val="left" w:pos="1260"/>
          <w:tab w:val="left" w:pos="1620"/>
          <w:tab w:val="left" w:pos="1980"/>
          <w:tab w:val="right" w:pos="9180"/>
        </w:tabs>
        <w:ind w:left="1350" w:hanging="135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2.</w:t>
      </w:r>
      <w:r>
        <w:rPr>
          <w:sz w:val="24"/>
          <w:szCs w:val="24"/>
        </w:rPr>
        <w:tab/>
        <w:t>Discussion of Fiscal Year 2026 Goals &amp; Objectives</w:t>
      </w:r>
    </w:p>
    <w:p w14:paraId="4E305877" w14:textId="77777777" w:rsidR="00892D5E" w:rsidRDefault="00892D5E" w:rsidP="00892D5E">
      <w:pPr>
        <w:tabs>
          <w:tab w:val="right" w:pos="720"/>
          <w:tab w:val="left" w:pos="1260"/>
          <w:tab w:val="left" w:pos="1620"/>
          <w:tab w:val="left" w:pos="1980"/>
          <w:tab w:val="right" w:pos="9180"/>
        </w:tabs>
        <w:ind w:left="1350" w:hanging="1350"/>
        <w:rPr>
          <w:sz w:val="24"/>
          <w:szCs w:val="24"/>
        </w:rPr>
      </w:pPr>
    </w:p>
    <w:p w14:paraId="3EDFFD70" w14:textId="4B21DDA7" w:rsidR="00892D5E" w:rsidRPr="00125408" w:rsidRDefault="00892D5E" w:rsidP="00892D5E">
      <w:pPr>
        <w:tabs>
          <w:tab w:val="right" w:pos="720"/>
          <w:tab w:val="left" w:pos="1260"/>
          <w:tab w:val="left" w:pos="1620"/>
          <w:tab w:val="left" w:pos="1980"/>
          <w:tab w:val="right" w:pos="9180"/>
        </w:tabs>
        <w:ind w:left="1350" w:hanging="135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3.</w:t>
      </w:r>
      <w:r>
        <w:rPr>
          <w:sz w:val="24"/>
          <w:szCs w:val="24"/>
        </w:rPr>
        <w:tab/>
        <w:t>Reminder of Ethics Training</w:t>
      </w:r>
    </w:p>
    <w:p w14:paraId="08324D8A" w14:textId="77777777" w:rsidR="008A31F6" w:rsidRPr="00125408" w:rsidRDefault="008A31F6" w:rsidP="007B3239">
      <w:pPr>
        <w:tabs>
          <w:tab w:val="right" w:pos="720"/>
          <w:tab w:val="left" w:pos="1260"/>
          <w:tab w:val="right" w:pos="9180"/>
        </w:tabs>
        <w:ind w:left="1350" w:hanging="1350"/>
        <w:rPr>
          <w:sz w:val="24"/>
          <w:szCs w:val="24"/>
        </w:rPr>
      </w:pPr>
    </w:p>
    <w:p w14:paraId="6E9D7461" w14:textId="7E97C713" w:rsidR="008A31F6" w:rsidRPr="00125408" w:rsidRDefault="008A31F6" w:rsidP="007B3239">
      <w:pPr>
        <w:tabs>
          <w:tab w:val="right" w:pos="720"/>
          <w:tab w:val="left" w:pos="1260"/>
          <w:tab w:val="right" w:pos="9180"/>
        </w:tabs>
        <w:ind w:left="1350" w:hanging="1350"/>
        <w:rPr>
          <w:sz w:val="24"/>
          <w:szCs w:val="24"/>
        </w:rPr>
      </w:pPr>
      <w:r w:rsidRPr="00125408">
        <w:rPr>
          <w:sz w:val="24"/>
          <w:szCs w:val="24"/>
        </w:rPr>
        <w:tab/>
      </w:r>
      <w:r w:rsidRPr="00125408">
        <w:rPr>
          <w:sz w:val="24"/>
          <w:szCs w:val="24"/>
        </w:rPr>
        <w:tab/>
        <w:t>D.</w:t>
      </w:r>
      <w:r w:rsidR="007B3239">
        <w:rPr>
          <w:sz w:val="24"/>
          <w:szCs w:val="24"/>
        </w:rPr>
        <w:t xml:space="preserve"> </w:t>
      </w:r>
      <w:r w:rsidRPr="00125408">
        <w:rPr>
          <w:sz w:val="24"/>
          <w:szCs w:val="24"/>
        </w:rPr>
        <w:t>Amenity &amp; Operations</w:t>
      </w:r>
      <w:r w:rsidR="00CD04E8" w:rsidRPr="00125408">
        <w:rPr>
          <w:sz w:val="24"/>
          <w:szCs w:val="24"/>
        </w:rPr>
        <w:t xml:space="preserve"> - Report</w:t>
      </w:r>
    </w:p>
    <w:p w14:paraId="058F94E5" w14:textId="77777777" w:rsidR="00282EE2" w:rsidRPr="00125408" w:rsidRDefault="00282EE2" w:rsidP="007B3239">
      <w:pPr>
        <w:tabs>
          <w:tab w:val="right" w:pos="720"/>
          <w:tab w:val="left" w:pos="1260"/>
          <w:tab w:val="right" w:pos="9180"/>
        </w:tabs>
        <w:ind w:left="1350" w:hanging="1350"/>
        <w:rPr>
          <w:sz w:val="24"/>
          <w:szCs w:val="24"/>
        </w:rPr>
      </w:pPr>
    </w:p>
    <w:p w14:paraId="2B33F1C8" w14:textId="4D72AC83" w:rsidR="003165E9" w:rsidRPr="00125408" w:rsidRDefault="00C5167D" w:rsidP="007B3239">
      <w:pPr>
        <w:tabs>
          <w:tab w:val="right" w:pos="720"/>
          <w:tab w:val="left" w:pos="1260"/>
          <w:tab w:val="right" w:pos="9180"/>
        </w:tabs>
        <w:ind w:left="1350" w:hanging="1350"/>
        <w:rPr>
          <w:sz w:val="24"/>
          <w:szCs w:val="24"/>
        </w:rPr>
      </w:pPr>
      <w:r w:rsidRPr="00125408">
        <w:rPr>
          <w:sz w:val="24"/>
          <w:szCs w:val="24"/>
        </w:rPr>
        <w:tab/>
      </w:r>
      <w:r w:rsidR="006A2C9E">
        <w:rPr>
          <w:sz w:val="24"/>
          <w:szCs w:val="24"/>
        </w:rPr>
        <w:t>XIV</w:t>
      </w:r>
      <w:r w:rsidR="003165E9" w:rsidRPr="00125408">
        <w:rPr>
          <w:sz w:val="24"/>
          <w:szCs w:val="24"/>
        </w:rPr>
        <w:t>.</w:t>
      </w:r>
      <w:r w:rsidR="003165E9" w:rsidRPr="00125408">
        <w:rPr>
          <w:sz w:val="24"/>
          <w:szCs w:val="24"/>
        </w:rPr>
        <w:tab/>
        <w:t>Supervisors Requests</w:t>
      </w:r>
    </w:p>
    <w:p w14:paraId="60633A1A" w14:textId="59B8E60A" w:rsidR="003165E9" w:rsidRPr="00125408" w:rsidRDefault="003165E9" w:rsidP="007B3239">
      <w:pPr>
        <w:tabs>
          <w:tab w:val="right" w:pos="720"/>
          <w:tab w:val="left" w:pos="1260"/>
          <w:tab w:val="right" w:pos="9180"/>
        </w:tabs>
        <w:ind w:left="1350" w:hanging="1350"/>
        <w:rPr>
          <w:sz w:val="24"/>
          <w:szCs w:val="24"/>
        </w:rPr>
      </w:pPr>
    </w:p>
    <w:p w14:paraId="255DEB5F" w14:textId="4350F93A" w:rsidR="003165E9" w:rsidRPr="00125408" w:rsidRDefault="003165E9" w:rsidP="007B3239">
      <w:pPr>
        <w:tabs>
          <w:tab w:val="right" w:pos="720"/>
          <w:tab w:val="left" w:pos="1260"/>
          <w:tab w:val="right" w:pos="9180"/>
        </w:tabs>
        <w:ind w:left="1350" w:hanging="1350"/>
        <w:rPr>
          <w:sz w:val="24"/>
          <w:szCs w:val="24"/>
        </w:rPr>
      </w:pPr>
      <w:r w:rsidRPr="00125408">
        <w:rPr>
          <w:sz w:val="24"/>
          <w:szCs w:val="24"/>
        </w:rPr>
        <w:tab/>
      </w:r>
      <w:r w:rsidR="00664E23" w:rsidRPr="00125408">
        <w:rPr>
          <w:sz w:val="24"/>
          <w:szCs w:val="24"/>
        </w:rPr>
        <w:t>X</w:t>
      </w:r>
      <w:r w:rsidR="00252988">
        <w:rPr>
          <w:sz w:val="24"/>
          <w:szCs w:val="24"/>
        </w:rPr>
        <w:t>V</w:t>
      </w:r>
      <w:r w:rsidRPr="00125408">
        <w:rPr>
          <w:sz w:val="24"/>
          <w:szCs w:val="24"/>
        </w:rPr>
        <w:t>.</w:t>
      </w:r>
      <w:r w:rsidRPr="00125408">
        <w:rPr>
          <w:sz w:val="24"/>
          <w:szCs w:val="24"/>
        </w:rPr>
        <w:tab/>
        <w:t>Audience Comments</w:t>
      </w:r>
    </w:p>
    <w:p w14:paraId="65067804" w14:textId="77777777" w:rsidR="004B0159" w:rsidRPr="00125408" w:rsidRDefault="004B0159" w:rsidP="007B3239">
      <w:pPr>
        <w:tabs>
          <w:tab w:val="right" w:pos="720"/>
          <w:tab w:val="left" w:pos="1260"/>
          <w:tab w:val="right" w:pos="9180"/>
        </w:tabs>
        <w:ind w:left="1350" w:hanging="1350"/>
        <w:rPr>
          <w:sz w:val="24"/>
          <w:szCs w:val="24"/>
        </w:rPr>
      </w:pPr>
    </w:p>
    <w:p w14:paraId="12E93DAF" w14:textId="14760588" w:rsidR="004B0159" w:rsidRPr="00125408" w:rsidRDefault="004B0159" w:rsidP="007B3239">
      <w:pPr>
        <w:tabs>
          <w:tab w:val="right" w:pos="720"/>
          <w:tab w:val="left" w:pos="1260"/>
          <w:tab w:val="right" w:pos="9180"/>
        </w:tabs>
        <w:ind w:left="1350" w:hanging="1350"/>
        <w:rPr>
          <w:sz w:val="24"/>
          <w:szCs w:val="24"/>
        </w:rPr>
      </w:pPr>
      <w:r w:rsidRPr="00125408">
        <w:rPr>
          <w:sz w:val="24"/>
          <w:szCs w:val="24"/>
        </w:rPr>
        <w:tab/>
      </w:r>
      <w:r w:rsidR="0051538E" w:rsidRPr="00125408">
        <w:rPr>
          <w:sz w:val="24"/>
          <w:szCs w:val="24"/>
        </w:rPr>
        <w:t>X</w:t>
      </w:r>
      <w:r w:rsidR="00252988">
        <w:rPr>
          <w:sz w:val="24"/>
          <w:szCs w:val="24"/>
        </w:rPr>
        <w:t>V</w:t>
      </w:r>
      <w:r w:rsidR="006A2C9E">
        <w:rPr>
          <w:sz w:val="24"/>
          <w:szCs w:val="24"/>
        </w:rPr>
        <w:t>I</w:t>
      </w:r>
      <w:r w:rsidRPr="00125408">
        <w:rPr>
          <w:sz w:val="24"/>
          <w:szCs w:val="24"/>
        </w:rPr>
        <w:t>.</w:t>
      </w:r>
      <w:r w:rsidRPr="00125408">
        <w:rPr>
          <w:sz w:val="24"/>
          <w:szCs w:val="24"/>
        </w:rPr>
        <w:tab/>
        <w:t>Financial Statements as of</w:t>
      </w:r>
      <w:r w:rsidR="00E31121">
        <w:rPr>
          <w:sz w:val="24"/>
          <w:szCs w:val="24"/>
        </w:rPr>
        <w:t xml:space="preserve"> October 31</w:t>
      </w:r>
      <w:r w:rsidR="0057306E" w:rsidRPr="00125408">
        <w:rPr>
          <w:sz w:val="24"/>
          <w:szCs w:val="24"/>
        </w:rPr>
        <w:t>, 2026</w:t>
      </w:r>
    </w:p>
    <w:p w14:paraId="540B7374" w14:textId="77777777" w:rsidR="004B0159" w:rsidRPr="00125408" w:rsidRDefault="004B0159" w:rsidP="007B3239">
      <w:pPr>
        <w:tabs>
          <w:tab w:val="right" w:pos="720"/>
          <w:tab w:val="left" w:pos="1260"/>
          <w:tab w:val="right" w:pos="9180"/>
        </w:tabs>
        <w:ind w:left="1350" w:hanging="1350"/>
        <w:rPr>
          <w:sz w:val="24"/>
          <w:szCs w:val="24"/>
        </w:rPr>
      </w:pPr>
    </w:p>
    <w:p w14:paraId="3052A32B" w14:textId="0EBEF59F" w:rsidR="004B0159" w:rsidRPr="00125408" w:rsidRDefault="004B0159" w:rsidP="007B3239">
      <w:pPr>
        <w:tabs>
          <w:tab w:val="right" w:pos="720"/>
          <w:tab w:val="left" w:pos="1260"/>
          <w:tab w:val="right" w:pos="9180"/>
        </w:tabs>
        <w:ind w:left="1350" w:hanging="1350"/>
        <w:rPr>
          <w:sz w:val="24"/>
          <w:szCs w:val="24"/>
        </w:rPr>
      </w:pPr>
      <w:r w:rsidRPr="00125408">
        <w:rPr>
          <w:sz w:val="24"/>
          <w:szCs w:val="24"/>
        </w:rPr>
        <w:tab/>
        <w:t>X</w:t>
      </w:r>
      <w:r w:rsidR="00252988">
        <w:rPr>
          <w:sz w:val="24"/>
          <w:szCs w:val="24"/>
        </w:rPr>
        <w:t>V</w:t>
      </w:r>
      <w:r w:rsidR="00DD1C53">
        <w:rPr>
          <w:sz w:val="24"/>
          <w:szCs w:val="24"/>
        </w:rPr>
        <w:t>I</w:t>
      </w:r>
      <w:r w:rsidR="006A2C9E">
        <w:rPr>
          <w:sz w:val="24"/>
          <w:szCs w:val="24"/>
        </w:rPr>
        <w:t>I</w:t>
      </w:r>
      <w:r w:rsidRPr="00125408">
        <w:rPr>
          <w:sz w:val="24"/>
          <w:szCs w:val="24"/>
        </w:rPr>
        <w:t>.</w:t>
      </w:r>
      <w:r w:rsidRPr="00125408">
        <w:rPr>
          <w:sz w:val="24"/>
          <w:szCs w:val="24"/>
        </w:rPr>
        <w:tab/>
        <w:t>Check Register</w:t>
      </w:r>
    </w:p>
    <w:p w14:paraId="371BC003" w14:textId="4C0899B9" w:rsidR="00BA5B37" w:rsidRPr="00125408" w:rsidRDefault="00F96609" w:rsidP="007B3239">
      <w:pPr>
        <w:tabs>
          <w:tab w:val="right" w:pos="720"/>
          <w:tab w:val="left" w:pos="1260"/>
          <w:tab w:val="right" w:pos="9180"/>
        </w:tabs>
        <w:ind w:left="1350" w:hanging="1350"/>
        <w:rPr>
          <w:sz w:val="24"/>
          <w:szCs w:val="24"/>
        </w:rPr>
      </w:pPr>
      <w:r w:rsidRPr="00125408">
        <w:rPr>
          <w:sz w:val="24"/>
          <w:szCs w:val="24"/>
        </w:rPr>
        <w:tab/>
      </w:r>
    </w:p>
    <w:p w14:paraId="49AE7D4D" w14:textId="60CB5D10" w:rsidR="003165E9" w:rsidRPr="00125408" w:rsidRDefault="003165E9" w:rsidP="007B3239">
      <w:pPr>
        <w:tabs>
          <w:tab w:val="right" w:pos="720"/>
          <w:tab w:val="left" w:pos="1260"/>
          <w:tab w:val="right" w:pos="9180"/>
        </w:tabs>
        <w:ind w:left="1350" w:hanging="1350"/>
        <w:rPr>
          <w:sz w:val="24"/>
          <w:szCs w:val="24"/>
        </w:rPr>
      </w:pPr>
      <w:r w:rsidRPr="00125408">
        <w:rPr>
          <w:sz w:val="24"/>
          <w:szCs w:val="24"/>
        </w:rPr>
        <w:tab/>
      </w:r>
      <w:r w:rsidR="00085B5A" w:rsidRPr="00125408">
        <w:rPr>
          <w:sz w:val="24"/>
          <w:szCs w:val="24"/>
        </w:rPr>
        <w:t>X</w:t>
      </w:r>
      <w:r w:rsidR="00252988">
        <w:rPr>
          <w:sz w:val="24"/>
          <w:szCs w:val="24"/>
        </w:rPr>
        <w:t>V</w:t>
      </w:r>
      <w:r w:rsidR="00DD1C53">
        <w:rPr>
          <w:sz w:val="24"/>
          <w:szCs w:val="24"/>
        </w:rPr>
        <w:t>I</w:t>
      </w:r>
      <w:r w:rsidR="009D6F51">
        <w:rPr>
          <w:sz w:val="24"/>
          <w:szCs w:val="24"/>
        </w:rPr>
        <w:t>I</w:t>
      </w:r>
      <w:r w:rsidR="006A2C9E">
        <w:rPr>
          <w:sz w:val="24"/>
          <w:szCs w:val="24"/>
        </w:rPr>
        <w:t>I</w:t>
      </w:r>
      <w:r w:rsidRPr="00125408">
        <w:rPr>
          <w:sz w:val="24"/>
          <w:szCs w:val="24"/>
        </w:rPr>
        <w:t>.</w:t>
      </w:r>
      <w:r w:rsidRPr="00125408">
        <w:rPr>
          <w:sz w:val="24"/>
          <w:szCs w:val="24"/>
        </w:rPr>
        <w:tab/>
        <w:t>Next Scheduled Meeting –</w:t>
      </w:r>
      <w:r w:rsidR="00B33040" w:rsidRPr="00125408">
        <w:rPr>
          <w:sz w:val="24"/>
          <w:szCs w:val="24"/>
        </w:rPr>
        <w:t xml:space="preserve"> </w:t>
      </w:r>
      <w:r w:rsidR="00BC5076">
        <w:rPr>
          <w:sz w:val="24"/>
          <w:szCs w:val="24"/>
        </w:rPr>
        <w:t>January 14</w:t>
      </w:r>
      <w:r w:rsidR="00FE608F" w:rsidRPr="00125408">
        <w:rPr>
          <w:sz w:val="24"/>
          <w:szCs w:val="24"/>
        </w:rPr>
        <w:t xml:space="preserve">, </w:t>
      </w:r>
      <w:r w:rsidR="006A2C9E">
        <w:rPr>
          <w:sz w:val="24"/>
          <w:szCs w:val="24"/>
        </w:rPr>
        <w:t>2027</w:t>
      </w:r>
      <w:r w:rsidR="007B6416" w:rsidRPr="00125408">
        <w:rPr>
          <w:sz w:val="24"/>
          <w:szCs w:val="24"/>
        </w:rPr>
        <w:t xml:space="preserve"> </w:t>
      </w:r>
      <w:r w:rsidRPr="00125408">
        <w:rPr>
          <w:sz w:val="24"/>
          <w:szCs w:val="24"/>
        </w:rPr>
        <w:t>at 11:00 a.m.</w:t>
      </w:r>
    </w:p>
    <w:p w14:paraId="40756CBD" w14:textId="73D96340" w:rsidR="00530C4B" w:rsidRPr="00125408" w:rsidRDefault="00530C4B" w:rsidP="007B3239">
      <w:pPr>
        <w:tabs>
          <w:tab w:val="right" w:pos="720"/>
          <w:tab w:val="left" w:pos="1260"/>
          <w:tab w:val="right" w:pos="9180"/>
        </w:tabs>
        <w:ind w:left="1350" w:hanging="1350"/>
        <w:rPr>
          <w:sz w:val="24"/>
          <w:szCs w:val="24"/>
        </w:rPr>
      </w:pPr>
    </w:p>
    <w:p w14:paraId="5503E30C" w14:textId="2E65A0CC" w:rsidR="00F96609" w:rsidRPr="00125408" w:rsidRDefault="00530C4B" w:rsidP="007B3239">
      <w:pPr>
        <w:tabs>
          <w:tab w:val="right" w:pos="720"/>
          <w:tab w:val="left" w:pos="1260"/>
          <w:tab w:val="right" w:pos="9180"/>
        </w:tabs>
        <w:ind w:left="1350" w:hanging="1350"/>
        <w:rPr>
          <w:sz w:val="24"/>
          <w:szCs w:val="24"/>
        </w:rPr>
      </w:pPr>
      <w:r w:rsidRPr="00125408">
        <w:rPr>
          <w:sz w:val="24"/>
          <w:szCs w:val="24"/>
        </w:rPr>
        <w:tab/>
      </w:r>
      <w:r w:rsidR="008C5486" w:rsidRPr="00125408">
        <w:rPr>
          <w:sz w:val="24"/>
          <w:szCs w:val="24"/>
        </w:rPr>
        <w:t>X</w:t>
      </w:r>
      <w:r w:rsidR="006A2C9E">
        <w:rPr>
          <w:sz w:val="24"/>
          <w:szCs w:val="24"/>
        </w:rPr>
        <w:t>IX</w:t>
      </w:r>
      <w:r w:rsidRPr="00125408">
        <w:rPr>
          <w:sz w:val="24"/>
          <w:szCs w:val="24"/>
        </w:rPr>
        <w:t>.</w:t>
      </w:r>
      <w:r w:rsidRPr="00125408">
        <w:rPr>
          <w:sz w:val="24"/>
          <w:szCs w:val="24"/>
        </w:rPr>
        <w:tab/>
        <w:t>Adjournment</w:t>
      </w:r>
    </w:p>
    <w:p w14:paraId="198949DD" w14:textId="77777777" w:rsidR="00F96609" w:rsidRPr="00125408" w:rsidRDefault="00F96609" w:rsidP="00F96609">
      <w:pPr>
        <w:tabs>
          <w:tab w:val="right" w:pos="720"/>
          <w:tab w:val="left" w:pos="1260"/>
          <w:tab w:val="left" w:pos="1620"/>
          <w:tab w:val="right" w:pos="9180"/>
        </w:tabs>
        <w:rPr>
          <w:b/>
          <w:bCs w:val="0"/>
          <w:sz w:val="24"/>
          <w:szCs w:val="24"/>
        </w:rPr>
      </w:pPr>
    </w:p>
    <w:sectPr w:rsidR="00F96609" w:rsidRPr="00125408" w:rsidSect="00F96609">
      <w:footerReference w:type="default" r:id="rId7"/>
      <w:pgSz w:w="12240" w:h="15840"/>
      <w:pgMar w:top="1440" w:right="1440" w:bottom="1440" w:left="1440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E0ADFE" w14:textId="77777777" w:rsidR="00177BC4" w:rsidRDefault="00177BC4" w:rsidP="00425552">
      <w:r>
        <w:separator/>
      </w:r>
    </w:p>
  </w:endnote>
  <w:endnote w:type="continuationSeparator" w:id="0">
    <w:p w14:paraId="04093F4A" w14:textId="77777777" w:rsidR="00177BC4" w:rsidRDefault="00177BC4" w:rsidP="004255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576A79" w14:textId="78694BDC" w:rsidR="00A06453" w:rsidRPr="00A06453" w:rsidRDefault="00A06453" w:rsidP="00A06453">
    <w:pPr>
      <w:pStyle w:val="Footer"/>
      <w:jc w:val="center"/>
      <w:rPr>
        <w:i/>
        <w:iCs w:val="0"/>
        <w:color w:val="4472C4" w:themeColor="accent1"/>
        <w:sz w:val="20"/>
        <w:szCs w:val="20"/>
      </w:rPr>
    </w:pPr>
    <w:r w:rsidRPr="00A06453">
      <w:rPr>
        <w:i/>
        <w:iCs w:val="0"/>
        <w:color w:val="4472C4" w:themeColor="accent1"/>
        <w:sz w:val="20"/>
        <w:szCs w:val="20"/>
      </w:rPr>
      <w:t>District Website:  www.</w:t>
    </w:r>
    <w:r w:rsidR="0020051B">
      <w:rPr>
        <w:i/>
        <w:iCs w:val="0"/>
        <w:color w:val="4472C4" w:themeColor="accent1"/>
        <w:sz w:val="20"/>
        <w:szCs w:val="20"/>
      </w:rPr>
      <w:t>seatoncreekreservecdd.com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D08F13" w14:textId="77777777" w:rsidR="00177BC4" w:rsidRDefault="00177BC4" w:rsidP="00425552">
      <w:r>
        <w:separator/>
      </w:r>
    </w:p>
  </w:footnote>
  <w:footnote w:type="continuationSeparator" w:id="0">
    <w:p w14:paraId="2AECB813" w14:textId="77777777" w:rsidR="00177BC4" w:rsidRDefault="00177BC4" w:rsidP="004255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F042F8"/>
    <w:multiLevelType w:val="hybridMultilevel"/>
    <w:tmpl w:val="F82AE4D2"/>
    <w:lvl w:ilvl="0" w:tplc="0AD01934">
      <w:start w:val="1"/>
      <w:numFmt w:val="upperLetter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19F34451"/>
    <w:multiLevelType w:val="hybridMultilevel"/>
    <w:tmpl w:val="55D2CB98"/>
    <w:lvl w:ilvl="0" w:tplc="00C60C76">
      <w:start w:val="1"/>
      <w:numFmt w:val="upperLetter"/>
      <w:lvlText w:val="%1."/>
      <w:lvlJc w:val="left"/>
      <w:pPr>
        <w:tabs>
          <w:tab w:val="num" w:pos="1980"/>
        </w:tabs>
        <w:ind w:left="1980" w:hanging="360"/>
      </w:pPr>
      <w:rPr>
        <w:b w:val="0"/>
        <w:bCs/>
        <w:color w:val="000000"/>
      </w:rPr>
    </w:lvl>
    <w:lvl w:ilvl="1" w:tplc="360A9B76">
      <w:start w:val="7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E2F20E8"/>
    <w:multiLevelType w:val="hybridMultilevel"/>
    <w:tmpl w:val="BAE0DA7E"/>
    <w:lvl w:ilvl="0" w:tplc="A212F5D0">
      <w:start w:val="1"/>
      <w:numFmt w:val="decimal"/>
      <w:lvlText w:val="%1."/>
      <w:lvlJc w:val="left"/>
      <w:pPr>
        <w:ind w:left="2520" w:hanging="360"/>
      </w:pPr>
      <w:rPr>
        <w:rFonts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 w15:restartNumberingAfterBreak="0">
    <w:nsid w:val="2234523C"/>
    <w:multiLevelType w:val="hybridMultilevel"/>
    <w:tmpl w:val="591AB57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5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5AAE3A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color w:val="00000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F89529C"/>
    <w:multiLevelType w:val="hybridMultilevel"/>
    <w:tmpl w:val="6A2C9A2C"/>
    <w:lvl w:ilvl="0" w:tplc="2A26529A">
      <w:start w:val="1"/>
      <w:numFmt w:val="upp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5" w15:restartNumberingAfterBreak="0">
    <w:nsid w:val="3323036B"/>
    <w:multiLevelType w:val="multilevel"/>
    <w:tmpl w:val="8AAEA652"/>
    <w:styleLink w:val="CurrentList4"/>
    <w:lvl w:ilvl="0">
      <w:start w:val="22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Book Antiqua" w:eastAsia="Times New Roman" w:hAnsi="Book Antiqua" w:cs="Times New Roman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23F2FCC"/>
    <w:multiLevelType w:val="multilevel"/>
    <w:tmpl w:val="A4B4F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62A70DC"/>
    <w:multiLevelType w:val="hybridMultilevel"/>
    <w:tmpl w:val="D024A96C"/>
    <w:lvl w:ilvl="0" w:tplc="FFFFFFFF">
      <w:start w:val="1"/>
      <w:numFmt w:val="upperLetter"/>
      <w:lvlText w:val="%1."/>
      <w:lvlJc w:val="left"/>
      <w:pPr>
        <w:ind w:left="1620" w:hanging="360"/>
      </w:pPr>
    </w:lvl>
    <w:lvl w:ilvl="1" w:tplc="FFFFFFFF" w:tentative="1">
      <w:start w:val="1"/>
      <w:numFmt w:val="lowerLetter"/>
      <w:lvlText w:val="%2."/>
      <w:lvlJc w:val="left"/>
      <w:pPr>
        <w:ind w:left="2340" w:hanging="360"/>
      </w:pPr>
    </w:lvl>
    <w:lvl w:ilvl="2" w:tplc="FFFFFFFF" w:tentative="1">
      <w:start w:val="1"/>
      <w:numFmt w:val="lowerRoman"/>
      <w:lvlText w:val="%3."/>
      <w:lvlJc w:val="right"/>
      <w:pPr>
        <w:ind w:left="3060" w:hanging="180"/>
      </w:pPr>
    </w:lvl>
    <w:lvl w:ilvl="3" w:tplc="FFFFFFFF" w:tentative="1">
      <w:start w:val="1"/>
      <w:numFmt w:val="decimal"/>
      <w:lvlText w:val="%4."/>
      <w:lvlJc w:val="left"/>
      <w:pPr>
        <w:ind w:left="3780" w:hanging="360"/>
      </w:pPr>
    </w:lvl>
    <w:lvl w:ilvl="4" w:tplc="FFFFFFFF" w:tentative="1">
      <w:start w:val="1"/>
      <w:numFmt w:val="lowerLetter"/>
      <w:lvlText w:val="%5."/>
      <w:lvlJc w:val="left"/>
      <w:pPr>
        <w:ind w:left="4500" w:hanging="360"/>
      </w:pPr>
    </w:lvl>
    <w:lvl w:ilvl="5" w:tplc="FFFFFFFF" w:tentative="1">
      <w:start w:val="1"/>
      <w:numFmt w:val="lowerRoman"/>
      <w:lvlText w:val="%6."/>
      <w:lvlJc w:val="right"/>
      <w:pPr>
        <w:ind w:left="5220" w:hanging="180"/>
      </w:pPr>
    </w:lvl>
    <w:lvl w:ilvl="6" w:tplc="FFFFFFFF" w:tentative="1">
      <w:start w:val="1"/>
      <w:numFmt w:val="decimal"/>
      <w:lvlText w:val="%7."/>
      <w:lvlJc w:val="left"/>
      <w:pPr>
        <w:ind w:left="5940" w:hanging="360"/>
      </w:pPr>
    </w:lvl>
    <w:lvl w:ilvl="7" w:tplc="FFFFFFFF" w:tentative="1">
      <w:start w:val="1"/>
      <w:numFmt w:val="lowerLetter"/>
      <w:lvlText w:val="%8."/>
      <w:lvlJc w:val="left"/>
      <w:pPr>
        <w:ind w:left="6660" w:hanging="360"/>
      </w:pPr>
    </w:lvl>
    <w:lvl w:ilvl="8" w:tplc="FFFFFFFF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8" w15:restartNumberingAfterBreak="0">
    <w:nsid w:val="4AAA1896"/>
    <w:multiLevelType w:val="hybridMultilevel"/>
    <w:tmpl w:val="8AAEA652"/>
    <w:lvl w:ilvl="0" w:tplc="A8E4DBD8">
      <w:start w:val="22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4E3228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Book Antiqua" w:eastAsia="Times New Roman" w:hAnsi="Book Antiqua" w:cs="Times New Roman"/>
        <w:b w:val="0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3192427"/>
    <w:multiLevelType w:val="multilevel"/>
    <w:tmpl w:val="F82AE4D2"/>
    <w:styleLink w:val="CurrentList1"/>
    <w:lvl w:ilvl="0">
      <w:start w:val="1"/>
      <w:numFmt w:val="upperLetter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568913F5"/>
    <w:multiLevelType w:val="multilevel"/>
    <w:tmpl w:val="D024A96C"/>
    <w:styleLink w:val="CurrentList6"/>
    <w:lvl w:ilvl="0">
      <w:start w:val="1"/>
      <w:numFmt w:val="upperLetter"/>
      <w:lvlText w:val="%1."/>
      <w:lvlJc w:val="left"/>
      <w:pPr>
        <w:ind w:left="1620" w:hanging="360"/>
      </w:pPr>
    </w:lvl>
    <w:lvl w:ilvl="1">
      <w:start w:val="1"/>
      <w:numFmt w:val="lowerLetter"/>
      <w:lvlText w:val="%2."/>
      <w:lvlJc w:val="left"/>
      <w:pPr>
        <w:ind w:left="2340" w:hanging="360"/>
      </w:pPr>
    </w:lvl>
    <w:lvl w:ilvl="2">
      <w:start w:val="1"/>
      <w:numFmt w:val="lowerRoman"/>
      <w:lvlText w:val="%3."/>
      <w:lvlJc w:val="right"/>
      <w:pPr>
        <w:ind w:left="3060" w:hanging="180"/>
      </w:pPr>
    </w:lvl>
    <w:lvl w:ilvl="3">
      <w:start w:val="1"/>
      <w:numFmt w:val="decimal"/>
      <w:lvlText w:val="%4."/>
      <w:lvlJc w:val="left"/>
      <w:pPr>
        <w:ind w:left="3780" w:hanging="360"/>
      </w:pPr>
    </w:lvl>
    <w:lvl w:ilvl="4">
      <w:start w:val="1"/>
      <w:numFmt w:val="lowerLetter"/>
      <w:lvlText w:val="%5."/>
      <w:lvlJc w:val="left"/>
      <w:pPr>
        <w:ind w:left="4500" w:hanging="360"/>
      </w:pPr>
    </w:lvl>
    <w:lvl w:ilvl="5">
      <w:start w:val="1"/>
      <w:numFmt w:val="lowerRoman"/>
      <w:lvlText w:val="%6."/>
      <w:lvlJc w:val="right"/>
      <w:pPr>
        <w:ind w:left="5220" w:hanging="180"/>
      </w:pPr>
    </w:lvl>
    <w:lvl w:ilvl="6">
      <w:start w:val="1"/>
      <w:numFmt w:val="decimal"/>
      <w:lvlText w:val="%7."/>
      <w:lvlJc w:val="left"/>
      <w:pPr>
        <w:ind w:left="5940" w:hanging="360"/>
      </w:pPr>
    </w:lvl>
    <w:lvl w:ilvl="7">
      <w:start w:val="1"/>
      <w:numFmt w:val="lowerLetter"/>
      <w:lvlText w:val="%8."/>
      <w:lvlJc w:val="left"/>
      <w:pPr>
        <w:ind w:left="6660" w:hanging="360"/>
      </w:pPr>
    </w:lvl>
    <w:lvl w:ilvl="8">
      <w:start w:val="1"/>
      <w:numFmt w:val="lowerRoman"/>
      <w:lvlText w:val="%9."/>
      <w:lvlJc w:val="right"/>
      <w:pPr>
        <w:ind w:left="7380" w:hanging="180"/>
      </w:pPr>
    </w:lvl>
  </w:abstractNum>
  <w:abstractNum w:abstractNumId="11" w15:restartNumberingAfterBreak="0">
    <w:nsid w:val="5F325587"/>
    <w:multiLevelType w:val="multilevel"/>
    <w:tmpl w:val="D024A96C"/>
    <w:styleLink w:val="CurrentList5"/>
    <w:lvl w:ilvl="0">
      <w:start w:val="1"/>
      <w:numFmt w:val="upperLetter"/>
      <w:lvlText w:val="%1."/>
      <w:lvlJc w:val="left"/>
      <w:pPr>
        <w:ind w:left="1620" w:hanging="360"/>
      </w:pPr>
    </w:lvl>
    <w:lvl w:ilvl="1">
      <w:start w:val="1"/>
      <w:numFmt w:val="lowerLetter"/>
      <w:lvlText w:val="%2."/>
      <w:lvlJc w:val="left"/>
      <w:pPr>
        <w:ind w:left="2340" w:hanging="360"/>
      </w:pPr>
    </w:lvl>
    <w:lvl w:ilvl="2">
      <w:start w:val="1"/>
      <w:numFmt w:val="lowerRoman"/>
      <w:lvlText w:val="%3."/>
      <w:lvlJc w:val="right"/>
      <w:pPr>
        <w:ind w:left="3060" w:hanging="180"/>
      </w:pPr>
    </w:lvl>
    <w:lvl w:ilvl="3">
      <w:start w:val="1"/>
      <w:numFmt w:val="decimal"/>
      <w:lvlText w:val="%4."/>
      <w:lvlJc w:val="left"/>
      <w:pPr>
        <w:ind w:left="3780" w:hanging="360"/>
      </w:pPr>
    </w:lvl>
    <w:lvl w:ilvl="4">
      <w:start w:val="1"/>
      <w:numFmt w:val="lowerLetter"/>
      <w:lvlText w:val="%5."/>
      <w:lvlJc w:val="left"/>
      <w:pPr>
        <w:ind w:left="4500" w:hanging="360"/>
      </w:pPr>
    </w:lvl>
    <w:lvl w:ilvl="5">
      <w:start w:val="1"/>
      <w:numFmt w:val="lowerRoman"/>
      <w:lvlText w:val="%6."/>
      <w:lvlJc w:val="right"/>
      <w:pPr>
        <w:ind w:left="5220" w:hanging="180"/>
      </w:pPr>
    </w:lvl>
    <w:lvl w:ilvl="6">
      <w:start w:val="1"/>
      <w:numFmt w:val="decimal"/>
      <w:lvlText w:val="%7."/>
      <w:lvlJc w:val="left"/>
      <w:pPr>
        <w:ind w:left="5940" w:hanging="360"/>
      </w:pPr>
    </w:lvl>
    <w:lvl w:ilvl="7">
      <w:start w:val="1"/>
      <w:numFmt w:val="lowerLetter"/>
      <w:lvlText w:val="%8."/>
      <w:lvlJc w:val="left"/>
      <w:pPr>
        <w:ind w:left="6660" w:hanging="360"/>
      </w:pPr>
    </w:lvl>
    <w:lvl w:ilvl="8">
      <w:start w:val="1"/>
      <w:numFmt w:val="lowerRoman"/>
      <w:lvlText w:val="%9."/>
      <w:lvlJc w:val="right"/>
      <w:pPr>
        <w:ind w:left="7380" w:hanging="180"/>
      </w:pPr>
    </w:lvl>
  </w:abstractNum>
  <w:abstractNum w:abstractNumId="12" w15:restartNumberingAfterBreak="0">
    <w:nsid w:val="62E66C59"/>
    <w:multiLevelType w:val="hybridMultilevel"/>
    <w:tmpl w:val="D024A96C"/>
    <w:lvl w:ilvl="0" w:tplc="04090015">
      <w:start w:val="1"/>
      <w:numFmt w:val="upperLetter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3" w15:restartNumberingAfterBreak="0">
    <w:nsid w:val="675029DC"/>
    <w:multiLevelType w:val="multilevel"/>
    <w:tmpl w:val="F82AE4D2"/>
    <w:styleLink w:val="CurrentList2"/>
    <w:lvl w:ilvl="0">
      <w:start w:val="1"/>
      <w:numFmt w:val="upperLetter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6E6449CE"/>
    <w:multiLevelType w:val="hybridMultilevel"/>
    <w:tmpl w:val="55AE8030"/>
    <w:lvl w:ilvl="0" w:tplc="04090015">
      <w:start w:val="1"/>
      <w:numFmt w:val="upperLetter"/>
      <w:lvlText w:val="%1."/>
      <w:lvlJc w:val="left"/>
      <w:pPr>
        <w:tabs>
          <w:tab w:val="num" w:pos="1260"/>
        </w:tabs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 w15:restartNumberingAfterBreak="0">
    <w:nsid w:val="79A032E4"/>
    <w:multiLevelType w:val="multilevel"/>
    <w:tmpl w:val="F82AE4D2"/>
    <w:styleLink w:val="CurrentList3"/>
    <w:lvl w:ilvl="0">
      <w:start w:val="1"/>
      <w:numFmt w:val="upperLetter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6" w15:restartNumberingAfterBreak="0">
    <w:nsid w:val="7C3019FA"/>
    <w:multiLevelType w:val="hybridMultilevel"/>
    <w:tmpl w:val="E996E33A"/>
    <w:lvl w:ilvl="0" w:tplc="05FC0070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2C02C918">
      <w:start w:val="1"/>
      <w:numFmt w:val="upperLetter"/>
      <w:lvlText w:val="%2."/>
      <w:lvlJc w:val="left"/>
      <w:pPr>
        <w:tabs>
          <w:tab w:val="num" w:pos="1620"/>
        </w:tabs>
        <w:ind w:left="1620" w:hanging="540"/>
      </w:pPr>
      <w:rPr>
        <w:rFonts w:hint="default"/>
        <w:b w:val="0"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15">
      <w:start w:val="1"/>
      <w:numFmt w:val="upperLetter"/>
      <w:lvlText w:val="%4."/>
      <w:lvlJc w:val="left"/>
      <w:pPr>
        <w:ind w:left="3780" w:hanging="360"/>
      </w:pPr>
      <w:rPr>
        <w:rFonts w:hint="default"/>
      </w:rPr>
    </w:lvl>
    <w:lvl w:ilvl="4" w:tplc="04090015">
      <w:start w:val="1"/>
      <w:numFmt w:val="upperLetter"/>
      <w:lvlText w:val="%5."/>
      <w:lvlJc w:val="left"/>
      <w:pPr>
        <w:ind w:left="14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49644303">
    <w:abstractNumId w:val="3"/>
  </w:num>
  <w:num w:numId="2" w16cid:durableId="515577807">
    <w:abstractNumId w:val="16"/>
  </w:num>
  <w:num w:numId="3" w16cid:durableId="412968588">
    <w:abstractNumId w:val="1"/>
  </w:num>
  <w:num w:numId="4" w16cid:durableId="735319791">
    <w:abstractNumId w:val="14"/>
  </w:num>
  <w:num w:numId="5" w16cid:durableId="475144538">
    <w:abstractNumId w:val="8"/>
  </w:num>
  <w:num w:numId="6" w16cid:durableId="1232232588">
    <w:abstractNumId w:val="2"/>
  </w:num>
  <w:num w:numId="7" w16cid:durableId="1974020476">
    <w:abstractNumId w:val="0"/>
  </w:num>
  <w:num w:numId="8" w16cid:durableId="307438242">
    <w:abstractNumId w:val="9"/>
  </w:num>
  <w:num w:numId="9" w16cid:durableId="1143279966">
    <w:abstractNumId w:val="13"/>
  </w:num>
  <w:num w:numId="10" w16cid:durableId="251746675">
    <w:abstractNumId w:val="15"/>
  </w:num>
  <w:num w:numId="11" w16cid:durableId="459343598">
    <w:abstractNumId w:val="5"/>
  </w:num>
  <w:num w:numId="12" w16cid:durableId="1460339363">
    <w:abstractNumId w:val="12"/>
  </w:num>
  <w:num w:numId="13" w16cid:durableId="975404514">
    <w:abstractNumId w:val="4"/>
  </w:num>
  <w:num w:numId="14" w16cid:durableId="31736771">
    <w:abstractNumId w:val="7"/>
  </w:num>
  <w:num w:numId="15" w16cid:durableId="1773165700">
    <w:abstractNumId w:val="11"/>
  </w:num>
  <w:num w:numId="16" w16cid:durableId="1130782041">
    <w:abstractNumId w:val="10"/>
  </w:num>
  <w:num w:numId="17" w16cid:durableId="123334935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zzmp10NoTrailerPromptID" w:val="NG-QBXBBLLY.4881-6578-3813.1"/>
  </w:docVars>
  <w:rsids>
    <w:rsidRoot w:val="008E5F42"/>
    <w:rsid w:val="00000684"/>
    <w:rsid w:val="00000D5B"/>
    <w:rsid w:val="00001434"/>
    <w:rsid w:val="00001506"/>
    <w:rsid w:val="0000227E"/>
    <w:rsid w:val="00002689"/>
    <w:rsid w:val="00016EBE"/>
    <w:rsid w:val="00020271"/>
    <w:rsid w:val="00022217"/>
    <w:rsid w:val="000360CE"/>
    <w:rsid w:val="0003676F"/>
    <w:rsid w:val="00036E85"/>
    <w:rsid w:val="00040E61"/>
    <w:rsid w:val="00041329"/>
    <w:rsid w:val="00044533"/>
    <w:rsid w:val="00044FA4"/>
    <w:rsid w:val="00045B9C"/>
    <w:rsid w:val="000504AF"/>
    <w:rsid w:val="00051F5F"/>
    <w:rsid w:val="0005231C"/>
    <w:rsid w:val="00057B0C"/>
    <w:rsid w:val="000605CC"/>
    <w:rsid w:val="0006288D"/>
    <w:rsid w:val="00065974"/>
    <w:rsid w:val="00075957"/>
    <w:rsid w:val="00085B5A"/>
    <w:rsid w:val="00087254"/>
    <w:rsid w:val="00090E7F"/>
    <w:rsid w:val="00093D38"/>
    <w:rsid w:val="000957C8"/>
    <w:rsid w:val="00097EF9"/>
    <w:rsid w:val="000A2424"/>
    <w:rsid w:val="000B6F3F"/>
    <w:rsid w:val="000C0B40"/>
    <w:rsid w:val="000C0EF4"/>
    <w:rsid w:val="000C33C9"/>
    <w:rsid w:val="000D1465"/>
    <w:rsid w:val="000E1AB9"/>
    <w:rsid w:val="000E1E6E"/>
    <w:rsid w:val="000F7D11"/>
    <w:rsid w:val="00110317"/>
    <w:rsid w:val="001156A9"/>
    <w:rsid w:val="00120BF6"/>
    <w:rsid w:val="0012183F"/>
    <w:rsid w:val="00122A00"/>
    <w:rsid w:val="00125408"/>
    <w:rsid w:val="00127804"/>
    <w:rsid w:val="001278DE"/>
    <w:rsid w:val="00132A97"/>
    <w:rsid w:val="00136595"/>
    <w:rsid w:val="001418B0"/>
    <w:rsid w:val="00141CD3"/>
    <w:rsid w:val="00152322"/>
    <w:rsid w:val="00160821"/>
    <w:rsid w:val="00161093"/>
    <w:rsid w:val="001672EA"/>
    <w:rsid w:val="00171C62"/>
    <w:rsid w:val="0017266F"/>
    <w:rsid w:val="00176B89"/>
    <w:rsid w:val="00177BC4"/>
    <w:rsid w:val="00181047"/>
    <w:rsid w:val="00183BB1"/>
    <w:rsid w:val="00184F95"/>
    <w:rsid w:val="0018694A"/>
    <w:rsid w:val="00187E0C"/>
    <w:rsid w:val="001924F2"/>
    <w:rsid w:val="001942C3"/>
    <w:rsid w:val="001A1A6E"/>
    <w:rsid w:val="001A7893"/>
    <w:rsid w:val="001A79B2"/>
    <w:rsid w:val="001B1457"/>
    <w:rsid w:val="001C76B1"/>
    <w:rsid w:val="001D753F"/>
    <w:rsid w:val="001D7707"/>
    <w:rsid w:val="0020051B"/>
    <w:rsid w:val="00211E12"/>
    <w:rsid w:val="002305C9"/>
    <w:rsid w:val="00232732"/>
    <w:rsid w:val="00240CBF"/>
    <w:rsid w:val="002436A5"/>
    <w:rsid w:val="00252988"/>
    <w:rsid w:val="002574E9"/>
    <w:rsid w:val="0026362D"/>
    <w:rsid w:val="00266334"/>
    <w:rsid w:val="00282EE2"/>
    <w:rsid w:val="002873CF"/>
    <w:rsid w:val="002874C8"/>
    <w:rsid w:val="002A16D3"/>
    <w:rsid w:val="002A27B5"/>
    <w:rsid w:val="002A556D"/>
    <w:rsid w:val="002C2DF9"/>
    <w:rsid w:val="002C402C"/>
    <w:rsid w:val="002C675D"/>
    <w:rsid w:val="002D2153"/>
    <w:rsid w:val="002D4318"/>
    <w:rsid w:val="002E0432"/>
    <w:rsid w:val="002E455E"/>
    <w:rsid w:val="002F07EA"/>
    <w:rsid w:val="002F4537"/>
    <w:rsid w:val="002F56D3"/>
    <w:rsid w:val="00303F19"/>
    <w:rsid w:val="003050CB"/>
    <w:rsid w:val="003165E9"/>
    <w:rsid w:val="00326974"/>
    <w:rsid w:val="00333EFA"/>
    <w:rsid w:val="0034248C"/>
    <w:rsid w:val="00360A15"/>
    <w:rsid w:val="003651AD"/>
    <w:rsid w:val="00372E68"/>
    <w:rsid w:val="00373BE2"/>
    <w:rsid w:val="003754DA"/>
    <w:rsid w:val="003760AB"/>
    <w:rsid w:val="0038048F"/>
    <w:rsid w:val="0038307B"/>
    <w:rsid w:val="00384D1A"/>
    <w:rsid w:val="0038677E"/>
    <w:rsid w:val="00392A1C"/>
    <w:rsid w:val="003937EB"/>
    <w:rsid w:val="00394552"/>
    <w:rsid w:val="00396AB1"/>
    <w:rsid w:val="003A29FC"/>
    <w:rsid w:val="003A2EB9"/>
    <w:rsid w:val="003A448E"/>
    <w:rsid w:val="003B1DA9"/>
    <w:rsid w:val="003B4176"/>
    <w:rsid w:val="003C1691"/>
    <w:rsid w:val="003C2C04"/>
    <w:rsid w:val="003E2B26"/>
    <w:rsid w:val="003E2DC1"/>
    <w:rsid w:val="003E5FC4"/>
    <w:rsid w:val="003F6A80"/>
    <w:rsid w:val="00403B62"/>
    <w:rsid w:val="004072AF"/>
    <w:rsid w:val="00412314"/>
    <w:rsid w:val="00414DD7"/>
    <w:rsid w:val="004152D2"/>
    <w:rsid w:val="00416B01"/>
    <w:rsid w:val="00421794"/>
    <w:rsid w:val="004246DC"/>
    <w:rsid w:val="00425552"/>
    <w:rsid w:val="00426C32"/>
    <w:rsid w:val="00434390"/>
    <w:rsid w:val="004429CB"/>
    <w:rsid w:val="00443A46"/>
    <w:rsid w:val="004473C8"/>
    <w:rsid w:val="00463900"/>
    <w:rsid w:val="00465887"/>
    <w:rsid w:val="00472074"/>
    <w:rsid w:val="00480187"/>
    <w:rsid w:val="00480FCE"/>
    <w:rsid w:val="00487A14"/>
    <w:rsid w:val="004933E2"/>
    <w:rsid w:val="00494B15"/>
    <w:rsid w:val="004A6228"/>
    <w:rsid w:val="004B0159"/>
    <w:rsid w:val="004B4FCC"/>
    <w:rsid w:val="004B600A"/>
    <w:rsid w:val="004C2576"/>
    <w:rsid w:val="004C3502"/>
    <w:rsid w:val="004C6DFE"/>
    <w:rsid w:val="004E249F"/>
    <w:rsid w:val="004E64BD"/>
    <w:rsid w:val="004E72DC"/>
    <w:rsid w:val="004F3004"/>
    <w:rsid w:val="00500D4A"/>
    <w:rsid w:val="00506557"/>
    <w:rsid w:val="00507CFC"/>
    <w:rsid w:val="00510723"/>
    <w:rsid w:val="00512B0E"/>
    <w:rsid w:val="00513780"/>
    <w:rsid w:val="00514070"/>
    <w:rsid w:val="0051538E"/>
    <w:rsid w:val="005166D6"/>
    <w:rsid w:val="00517DC6"/>
    <w:rsid w:val="00530C4B"/>
    <w:rsid w:val="0053172A"/>
    <w:rsid w:val="00535BC1"/>
    <w:rsid w:val="00537B6A"/>
    <w:rsid w:val="00554D33"/>
    <w:rsid w:val="00560A30"/>
    <w:rsid w:val="00561596"/>
    <w:rsid w:val="00563903"/>
    <w:rsid w:val="00565460"/>
    <w:rsid w:val="00567BFE"/>
    <w:rsid w:val="00572475"/>
    <w:rsid w:val="0057306E"/>
    <w:rsid w:val="00574A8C"/>
    <w:rsid w:val="00574FA8"/>
    <w:rsid w:val="00582ACE"/>
    <w:rsid w:val="0059074F"/>
    <w:rsid w:val="005A04C8"/>
    <w:rsid w:val="005A5B43"/>
    <w:rsid w:val="005A60BF"/>
    <w:rsid w:val="005A7E9D"/>
    <w:rsid w:val="005A7F48"/>
    <w:rsid w:val="005B5024"/>
    <w:rsid w:val="005B798C"/>
    <w:rsid w:val="005C0456"/>
    <w:rsid w:val="005C236E"/>
    <w:rsid w:val="005C30B1"/>
    <w:rsid w:val="005D2785"/>
    <w:rsid w:val="005E19A3"/>
    <w:rsid w:val="005E4DAC"/>
    <w:rsid w:val="005F170C"/>
    <w:rsid w:val="005F5394"/>
    <w:rsid w:val="005F5492"/>
    <w:rsid w:val="005F7F85"/>
    <w:rsid w:val="00600A7E"/>
    <w:rsid w:val="006074E3"/>
    <w:rsid w:val="00610F8E"/>
    <w:rsid w:val="00613BF5"/>
    <w:rsid w:val="00621F9C"/>
    <w:rsid w:val="00630C15"/>
    <w:rsid w:val="00633628"/>
    <w:rsid w:val="0063761F"/>
    <w:rsid w:val="00637ED1"/>
    <w:rsid w:val="00642D13"/>
    <w:rsid w:val="00644096"/>
    <w:rsid w:val="00655C9D"/>
    <w:rsid w:val="00664E23"/>
    <w:rsid w:val="00667F60"/>
    <w:rsid w:val="00673F42"/>
    <w:rsid w:val="006740F5"/>
    <w:rsid w:val="00680CAB"/>
    <w:rsid w:val="006867A8"/>
    <w:rsid w:val="00687DAB"/>
    <w:rsid w:val="006931CA"/>
    <w:rsid w:val="00693635"/>
    <w:rsid w:val="00694F95"/>
    <w:rsid w:val="006A2C9E"/>
    <w:rsid w:val="006A62F3"/>
    <w:rsid w:val="006B20D8"/>
    <w:rsid w:val="006B6B59"/>
    <w:rsid w:val="006E642C"/>
    <w:rsid w:val="006E70DD"/>
    <w:rsid w:val="006E7DE2"/>
    <w:rsid w:val="006F7EB2"/>
    <w:rsid w:val="00702EDD"/>
    <w:rsid w:val="00715322"/>
    <w:rsid w:val="00717EC4"/>
    <w:rsid w:val="0072745A"/>
    <w:rsid w:val="00732495"/>
    <w:rsid w:val="00755880"/>
    <w:rsid w:val="007742E5"/>
    <w:rsid w:val="00774660"/>
    <w:rsid w:val="007761C2"/>
    <w:rsid w:val="00783EDC"/>
    <w:rsid w:val="00785D4F"/>
    <w:rsid w:val="00787A8A"/>
    <w:rsid w:val="00791732"/>
    <w:rsid w:val="007951B7"/>
    <w:rsid w:val="00797107"/>
    <w:rsid w:val="007B3239"/>
    <w:rsid w:val="007B6416"/>
    <w:rsid w:val="007B68AE"/>
    <w:rsid w:val="007B7A8C"/>
    <w:rsid w:val="007C7FA0"/>
    <w:rsid w:val="007D083A"/>
    <w:rsid w:val="007D0E67"/>
    <w:rsid w:val="007D6A72"/>
    <w:rsid w:val="007E5F33"/>
    <w:rsid w:val="007F2BD7"/>
    <w:rsid w:val="007F4500"/>
    <w:rsid w:val="00803A12"/>
    <w:rsid w:val="00806789"/>
    <w:rsid w:val="00815963"/>
    <w:rsid w:val="008201EF"/>
    <w:rsid w:val="008258CC"/>
    <w:rsid w:val="0083178D"/>
    <w:rsid w:val="00831860"/>
    <w:rsid w:val="00831C60"/>
    <w:rsid w:val="00841FCC"/>
    <w:rsid w:val="00842F48"/>
    <w:rsid w:val="00845357"/>
    <w:rsid w:val="0084782C"/>
    <w:rsid w:val="008527BD"/>
    <w:rsid w:val="00855EC2"/>
    <w:rsid w:val="00862363"/>
    <w:rsid w:val="00863909"/>
    <w:rsid w:val="00877E4B"/>
    <w:rsid w:val="00882403"/>
    <w:rsid w:val="00886A9A"/>
    <w:rsid w:val="0089023A"/>
    <w:rsid w:val="00891867"/>
    <w:rsid w:val="00892D5E"/>
    <w:rsid w:val="008959DA"/>
    <w:rsid w:val="008972F7"/>
    <w:rsid w:val="008A0519"/>
    <w:rsid w:val="008A31F6"/>
    <w:rsid w:val="008A33F1"/>
    <w:rsid w:val="008A4E56"/>
    <w:rsid w:val="008A51ED"/>
    <w:rsid w:val="008B1C88"/>
    <w:rsid w:val="008B1F4D"/>
    <w:rsid w:val="008B5974"/>
    <w:rsid w:val="008C0CC5"/>
    <w:rsid w:val="008C3E65"/>
    <w:rsid w:val="008C5486"/>
    <w:rsid w:val="008E5C31"/>
    <w:rsid w:val="008E5F42"/>
    <w:rsid w:val="008E6DCC"/>
    <w:rsid w:val="008F7358"/>
    <w:rsid w:val="00903DC3"/>
    <w:rsid w:val="00906EE9"/>
    <w:rsid w:val="00923268"/>
    <w:rsid w:val="00924502"/>
    <w:rsid w:val="009335EE"/>
    <w:rsid w:val="0093790F"/>
    <w:rsid w:val="00944A07"/>
    <w:rsid w:val="00950A42"/>
    <w:rsid w:val="00954A1F"/>
    <w:rsid w:val="009560E3"/>
    <w:rsid w:val="009572AD"/>
    <w:rsid w:val="00961145"/>
    <w:rsid w:val="009649BC"/>
    <w:rsid w:val="009651C4"/>
    <w:rsid w:val="0096748D"/>
    <w:rsid w:val="009675E8"/>
    <w:rsid w:val="009678BA"/>
    <w:rsid w:val="00973421"/>
    <w:rsid w:val="00974B86"/>
    <w:rsid w:val="0097516F"/>
    <w:rsid w:val="0097672A"/>
    <w:rsid w:val="009802A5"/>
    <w:rsid w:val="00981E6C"/>
    <w:rsid w:val="00984101"/>
    <w:rsid w:val="00985BF6"/>
    <w:rsid w:val="0099113D"/>
    <w:rsid w:val="009944C1"/>
    <w:rsid w:val="009A5382"/>
    <w:rsid w:val="009A5B8F"/>
    <w:rsid w:val="009A6E6D"/>
    <w:rsid w:val="009B693C"/>
    <w:rsid w:val="009D2221"/>
    <w:rsid w:val="009D3200"/>
    <w:rsid w:val="009D6F51"/>
    <w:rsid w:val="009E438E"/>
    <w:rsid w:val="009E559A"/>
    <w:rsid w:val="009E7EA4"/>
    <w:rsid w:val="00A03A77"/>
    <w:rsid w:val="00A06453"/>
    <w:rsid w:val="00A06C4D"/>
    <w:rsid w:val="00A10DD6"/>
    <w:rsid w:val="00A16EDB"/>
    <w:rsid w:val="00A22C2B"/>
    <w:rsid w:val="00A2777D"/>
    <w:rsid w:val="00A321A0"/>
    <w:rsid w:val="00A32A09"/>
    <w:rsid w:val="00A33011"/>
    <w:rsid w:val="00A3544C"/>
    <w:rsid w:val="00A36BD2"/>
    <w:rsid w:val="00A42E02"/>
    <w:rsid w:val="00A47263"/>
    <w:rsid w:val="00A52E43"/>
    <w:rsid w:val="00A534E5"/>
    <w:rsid w:val="00A5515A"/>
    <w:rsid w:val="00A5685E"/>
    <w:rsid w:val="00A6444D"/>
    <w:rsid w:val="00A666C6"/>
    <w:rsid w:val="00A71BF7"/>
    <w:rsid w:val="00A71DBC"/>
    <w:rsid w:val="00A7495B"/>
    <w:rsid w:val="00A75096"/>
    <w:rsid w:val="00A80D7A"/>
    <w:rsid w:val="00A83D8E"/>
    <w:rsid w:val="00A858BA"/>
    <w:rsid w:val="00A900A7"/>
    <w:rsid w:val="00A9153B"/>
    <w:rsid w:val="00A97E11"/>
    <w:rsid w:val="00AA2C8A"/>
    <w:rsid w:val="00AA5903"/>
    <w:rsid w:val="00AB6876"/>
    <w:rsid w:val="00AB7A96"/>
    <w:rsid w:val="00AC08B9"/>
    <w:rsid w:val="00AC2CD2"/>
    <w:rsid w:val="00AC7AD2"/>
    <w:rsid w:val="00AD01C9"/>
    <w:rsid w:val="00AD2306"/>
    <w:rsid w:val="00AD2A4F"/>
    <w:rsid w:val="00AD2F32"/>
    <w:rsid w:val="00AD4238"/>
    <w:rsid w:val="00AD7A61"/>
    <w:rsid w:val="00AE1989"/>
    <w:rsid w:val="00AF0307"/>
    <w:rsid w:val="00AF33A0"/>
    <w:rsid w:val="00AF35BC"/>
    <w:rsid w:val="00AF51F9"/>
    <w:rsid w:val="00B028C4"/>
    <w:rsid w:val="00B0402F"/>
    <w:rsid w:val="00B0553B"/>
    <w:rsid w:val="00B06146"/>
    <w:rsid w:val="00B06A29"/>
    <w:rsid w:val="00B06B0D"/>
    <w:rsid w:val="00B06CEB"/>
    <w:rsid w:val="00B17B29"/>
    <w:rsid w:val="00B21109"/>
    <w:rsid w:val="00B23511"/>
    <w:rsid w:val="00B30BB3"/>
    <w:rsid w:val="00B33040"/>
    <w:rsid w:val="00B57852"/>
    <w:rsid w:val="00B62AE8"/>
    <w:rsid w:val="00B70AD8"/>
    <w:rsid w:val="00B84C5B"/>
    <w:rsid w:val="00B86BCD"/>
    <w:rsid w:val="00B9637E"/>
    <w:rsid w:val="00B97FDC"/>
    <w:rsid w:val="00BA5B37"/>
    <w:rsid w:val="00BB0B5E"/>
    <w:rsid w:val="00BB3501"/>
    <w:rsid w:val="00BB6537"/>
    <w:rsid w:val="00BC5076"/>
    <w:rsid w:val="00BC5957"/>
    <w:rsid w:val="00BC5EF6"/>
    <w:rsid w:val="00BC6207"/>
    <w:rsid w:val="00BD2986"/>
    <w:rsid w:val="00BE25D1"/>
    <w:rsid w:val="00BE43F7"/>
    <w:rsid w:val="00BE5317"/>
    <w:rsid w:val="00BF22CA"/>
    <w:rsid w:val="00BF582F"/>
    <w:rsid w:val="00C1060C"/>
    <w:rsid w:val="00C12F25"/>
    <w:rsid w:val="00C135B4"/>
    <w:rsid w:val="00C1545E"/>
    <w:rsid w:val="00C23A8B"/>
    <w:rsid w:val="00C26AE5"/>
    <w:rsid w:val="00C27508"/>
    <w:rsid w:val="00C4029D"/>
    <w:rsid w:val="00C40C1A"/>
    <w:rsid w:val="00C5167D"/>
    <w:rsid w:val="00C7223B"/>
    <w:rsid w:val="00C75554"/>
    <w:rsid w:val="00C821BC"/>
    <w:rsid w:val="00C92974"/>
    <w:rsid w:val="00C96CD6"/>
    <w:rsid w:val="00CA128D"/>
    <w:rsid w:val="00CB3F7A"/>
    <w:rsid w:val="00CB7A1E"/>
    <w:rsid w:val="00CC0E5F"/>
    <w:rsid w:val="00CC307E"/>
    <w:rsid w:val="00CD04E8"/>
    <w:rsid w:val="00CD1417"/>
    <w:rsid w:val="00CE1AF1"/>
    <w:rsid w:val="00CF069F"/>
    <w:rsid w:val="00CF0F59"/>
    <w:rsid w:val="00CF678B"/>
    <w:rsid w:val="00CF6ADB"/>
    <w:rsid w:val="00D00A6F"/>
    <w:rsid w:val="00D01369"/>
    <w:rsid w:val="00D018A3"/>
    <w:rsid w:val="00D02AB5"/>
    <w:rsid w:val="00D033B9"/>
    <w:rsid w:val="00D06012"/>
    <w:rsid w:val="00D077BB"/>
    <w:rsid w:val="00D106AD"/>
    <w:rsid w:val="00D154EC"/>
    <w:rsid w:val="00D171AE"/>
    <w:rsid w:val="00D27403"/>
    <w:rsid w:val="00D3082B"/>
    <w:rsid w:val="00D33F04"/>
    <w:rsid w:val="00D51F81"/>
    <w:rsid w:val="00D529D8"/>
    <w:rsid w:val="00D53D07"/>
    <w:rsid w:val="00D54340"/>
    <w:rsid w:val="00D56280"/>
    <w:rsid w:val="00D63113"/>
    <w:rsid w:val="00D64C3F"/>
    <w:rsid w:val="00D7298B"/>
    <w:rsid w:val="00D72F3A"/>
    <w:rsid w:val="00D74DB8"/>
    <w:rsid w:val="00D75AB7"/>
    <w:rsid w:val="00D75D9A"/>
    <w:rsid w:val="00D82843"/>
    <w:rsid w:val="00D84A98"/>
    <w:rsid w:val="00D94356"/>
    <w:rsid w:val="00DA2129"/>
    <w:rsid w:val="00DA6FBF"/>
    <w:rsid w:val="00DB3CB8"/>
    <w:rsid w:val="00DB475A"/>
    <w:rsid w:val="00DB59F2"/>
    <w:rsid w:val="00DD1C53"/>
    <w:rsid w:val="00DD2A00"/>
    <w:rsid w:val="00DD3F40"/>
    <w:rsid w:val="00DD4A05"/>
    <w:rsid w:val="00DD5EE3"/>
    <w:rsid w:val="00DE2CF7"/>
    <w:rsid w:val="00DE5D0E"/>
    <w:rsid w:val="00DE6576"/>
    <w:rsid w:val="00DE65D3"/>
    <w:rsid w:val="00DF2195"/>
    <w:rsid w:val="00DF71A8"/>
    <w:rsid w:val="00E02343"/>
    <w:rsid w:val="00E02C54"/>
    <w:rsid w:val="00E03908"/>
    <w:rsid w:val="00E057EB"/>
    <w:rsid w:val="00E13845"/>
    <w:rsid w:val="00E177C7"/>
    <w:rsid w:val="00E219CA"/>
    <w:rsid w:val="00E26EC5"/>
    <w:rsid w:val="00E31121"/>
    <w:rsid w:val="00E444CC"/>
    <w:rsid w:val="00E53B29"/>
    <w:rsid w:val="00E54778"/>
    <w:rsid w:val="00E55A41"/>
    <w:rsid w:val="00E55AC6"/>
    <w:rsid w:val="00E63899"/>
    <w:rsid w:val="00E81838"/>
    <w:rsid w:val="00E84AC4"/>
    <w:rsid w:val="00E86DD1"/>
    <w:rsid w:val="00E92BA7"/>
    <w:rsid w:val="00E9654E"/>
    <w:rsid w:val="00EA1547"/>
    <w:rsid w:val="00EB223C"/>
    <w:rsid w:val="00EB2CF1"/>
    <w:rsid w:val="00EB40A7"/>
    <w:rsid w:val="00EC46E4"/>
    <w:rsid w:val="00EE17AA"/>
    <w:rsid w:val="00EE267B"/>
    <w:rsid w:val="00EE4F67"/>
    <w:rsid w:val="00EE74F2"/>
    <w:rsid w:val="00EF247E"/>
    <w:rsid w:val="00F00A2C"/>
    <w:rsid w:val="00F03E9A"/>
    <w:rsid w:val="00F06020"/>
    <w:rsid w:val="00F07B27"/>
    <w:rsid w:val="00F120A7"/>
    <w:rsid w:val="00F14511"/>
    <w:rsid w:val="00F2294F"/>
    <w:rsid w:val="00F239C3"/>
    <w:rsid w:val="00F26666"/>
    <w:rsid w:val="00F320BC"/>
    <w:rsid w:val="00F34870"/>
    <w:rsid w:val="00F473D5"/>
    <w:rsid w:val="00F50248"/>
    <w:rsid w:val="00F72093"/>
    <w:rsid w:val="00F72F3B"/>
    <w:rsid w:val="00F733CD"/>
    <w:rsid w:val="00F757B2"/>
    <w:rsid w:val="00F75D27"/>
    <w:rsid w:val="00F83593"/>
    <w:rsid w:val="00F8704D"/>
    <w:rsid w:val="00F91E67"/>
    <w:rsid w:val="00F96609"/>
    <w:rsid w:val="00FA2E88"/>
    <w:rsid w:val="00FB41AF"/>
    <w:rsid w:val="00FB5EDA"/>
    <w:rsid w:val="00FB7277"/>
    <w:rsid w:val="00FC0A50"/>
    <w:rsid w:val="00FC2615"/>
    <w:rsid w:val="00FC67CD"/>
    <w:rsid w:val="00FD0179"/>
    <w:rsid w:val="00FD2ABA"/>
    <w:rsid w:val="00FE608F"/>
    <w:rsid w:val="00FE6E3D"/>
    <w:rsid w:val="00FE79F6"/>
    <w:rsid w:val="00FF7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EE8022"/>
  <w15:chartTrackingRefBased/>
  <w15:docId w15:val="{0E17BBD5-E481-4ED0-8B7F-9E643D4B1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5F42"/>
    <w:pPr>
      <w:spacing w:after="0" w:line="240" w:lineRule="auto"/>
    </w:pPr>
    <w:rPr>
      <w:rFonts w:ascii="Times New Roman" w:hAnsi="Times New Roman" w:cs="Times New Roman"/>
      <w:bCs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38307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8307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8307B"/>
    <w:rPr>
      <w:rFonts w:ascii="Times New Roman" w:hAnsi="Times New Roman" w:cs="Times New Roman"/>
      <w:bCs/>
      <w:iCs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8307B"/>
    <w:rPr>
      <w:b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8307B"/>
    <w:rPr>
      <w:rFonts w:ascii="Times New Roman" w:hAnsi="Times New Roman" w:cs="Times New Roman"/>
      <w:b/>
      <w:bCs/>
      <w:iCs/>
      <w:sz w:val="20"/>
      <w:szCs w:val="20"/>
    </w:rPr>
  </w:style>
  <w:style w:type="paragraph" w:styleId="ListParagraph">
    <w:name w:val="List Paragraph"/>
    <w:basedOn w:val="Normal"/>
    <w:uiPriority w:val="34"/>
    <w:qFormat/>
    <w:rsid w:val="00A36BD2"/>
    <w:pPr>
      <w:ind w:left="720"/>
      <w:contextualSpacing/>
    </w:pPr>
  </w:style>
  <w:style w:type="character" w:styleId="Hyperlink">
    <w:name w:val="Hyperlink"/>
    <w:rsid w:val="00906EE9"/>
    <w:rPr>
      <w:color w:val="0000FF"/>
      <w:u w:val="single"/>
    </w:rPr>
  </w:style>
  <w:style w:type="paragraph" w:styleId="NoSpacing">
    <w:name w:val="No Spacing"/>
    <w:uiPriority w:val="1"/>
    <w:qFormat/>
    <w:rsid w:val="00906EE9"/>
    <w:pPr>
      <w:spacing w:after="0" w:line="240" w:lineRule="auto"/>
    </w:pPr>
    <w:rPr>
      <w:rFonts w:ascii="Times New Roman" w:hAnsi="Times New Roman" w:cs="Times New Roman"/>
      <w:bCs/>
      <w:i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42555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5552"/>
    <w:rPr>
      <w:rFonts w:ascii="Times New Roman" w:hAnsi="Times New Roman" w:cs="Times New Roman"/>
      <w:bCs/>
      <w:iCs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2555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5552"/>
    <w:rPr>
      <w:rFonts w:ascii="Times New Roman" w:hAnsi="Times New Roman" w:cs="Times New Roman"/>
      <w:bCs/>
      <w:iCs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79B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79B2"/>
    <w:rPr>
      <w:rFonts w:ascii="Segoe UI" w:hAnsi="Segoe UI" w:cs="Segoe UI"/>
      <w:bCs/>
      <w:iCs/>
      <w:sz w:val="18"/>
      <w:szCs w:val="18"/>
    </w:rPr>
  </w:style>
  <w:style w:type="numbering" w:customStyle="1" w:styleId="CurrentList1">
    <w:name w:val="Current List1"/>
    <w:uiPriority w:val="99"/>
    <w:rsid w:val="00DA2129"/>
    <w:pPr>
      <w:numPr>
        <w:numId w:val="8"/>
      </w:numPr>
    </w:pPr>
  </w:style>
  <w:style w:type="numbering" w:customStyle="1" w:styleId="CurrentList2">
    <w:name w:val="Current List2"/>
    <w:uiPriority w:val="99"/>
    <w:rsid w:val="005E4DAC"/>
    <w:pPr>
      <w:numPr>
        <w:numId w:val="9"/>
      </w:numPr>
    </w:pPr>
  </w:style>
  <w:style w:type="numbering" w:customStyle="1" w:styleId="CurrentList3">
    <w:name w:val="Current List3"/>
    <w:uiPriority w:val="99"/>
    <w:rsid w:val="005E4DAC"/>
    <w:pPr>
      <w:numPr>
        <w:numId w:val="10"/>
      </w:numPr>
    </w:pPr>
  </w:style>
  <w:style w:type="numbering" w:customStyle="1" w:styleId="CurrentList4">
    <w:name w:val="Current List4"/>
    <w:uiPriority w:val="99"/>
    <w:rsid w:val="005E4DAC"/>
    <w:pPr>
      <w:numPr>
        <w:numId w:val="11"/>
      </w:numPr>
    </w:pPr>
  </w:style>
  <w:style w:type="paragraph" w:styleId="Revision">
    <w:name w:val="Revision"/>
    <w:hidden/>
    <w:uiPriority w:val="99"/>
    <w:semiHidden/>
    <w:rsid w:val="007B7A8C"/>
    <w:pPr>
      <w:spacing w:after="0" w:line="240" w:lineRule="auto"/>
    </w:pPr>
    <w:rPr>
      <w:rFonts w:ascii="Times New Roman" w:hAnsi="Times New Roman" w:cs="Times New Roman"/>
      <w:bCs/>
      <w:iCs/>
      <w:sz w:val="28"/>
      <w:szCs w:val="28"/>
    </w:rPr>
  </w:style>
  <w:style w:type="numbering" w:customStyle="1" w:styleId="CurrentList5">
    <w:name w:val="Current List5"/>
    <w:uiPriority w:val="99"/>
    <w:rsid w:val="007E5F33"/>
    <w:pPr>
      <w:numPr>
        <w:numId w:val="15"/>
      </w:numPr>
    </w:pPr>
  </w:style>
  <w:style w:type="numbering" w:customStyle="1" w:styleId="CurrentList6">
    <w:name w:val="Current List6"/>
    <w:uiPriority w:val="99"/>
    <w:rsid w:val="007E5F33"/>
    <w:pPr>
      <w:numPr>
        <w:numId w:val="16"/>
      </w:numPr>
    </w:pPr>
  </w:style>
  <w:style w:type="character" w:customStyle="1" w:styleId="markedcontent">
    <w:name w:val="markedcontent"/>
    <w:basedOn w:val="DefaultParagraphFont"/>
    <w:rsid w:val="00480F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315</Words>
  <Characters>1838</Characters>
  <Application>Microsoft Office Word</Application>
  <DocSecurity>0</DocSecurity>
  <Lines>83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Gregory</dc:creator>
  <cp:keywords/>
  <dc:description/>
  <cp:lastModifiedBy>Valerie McCutcheon</cp:lastModifiedBy>
  <cp:revision>2</cp:revision>
  <cp:lastPrinted>2026-05-12T15:35:00Z</cp:lastPrinted>
  <dcterms:created xsi:type="dcterms:W3CDTF">2026-11-05T23:08:00Z</dcterms:created>
  <dcterms:modified xsi:type="dcterms:W3CDTF">2026-11-05T23:08:00Z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dDocumentId">
    <vt:lpwstr>4881-6578-3813</vt:lpwstr>
  </property>
</Properties>
</file>